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9C" w:rsidRPr="009B099C" w:rsidRDefault="009B099C" w:rsidP="009B099C">
      <w:pPr>
        <w:spacing w:line="360" w:lineRule="auto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Đề 11</w:t>
      </w:r>
    </w:p>
    <w:p w:rsidR="009B099C" w:rsidRPr="009B099C" w:rsidRDefault="009B099C" w:rsidP="009B099C">
      <w:pPr>
        <w:spacing w:line="360" w:lineRule="auto"/>
        <w:rPr>
          <w:sz w:val="30"/>
        </w:rPr>
      </w:pPr>
      <w:r w:rsidRPr="009B099C">
        <w:rPr>
          <w:b/>
          <w:sz w:val="30"/>
        </w:rPr>
        <w:t xml:space="preserve">PHẦN 1 ( 3 điểm): </w:t>
      </w:r>
      <w:r w:rsidRPr="009B099C">
        <w:rPr>
          <w:sz w:val="30"/>
        </w:rPr>
        <w:t xml:space="preserve"> Chọn câu đúng</w:t>
      </w:r>
    </w:p>
    <w:p w:rsidR="009B099C" w:rsidRPr="009B099C" w:rsidRDefault="009B099C" w:rsidP="009B099C">
      <w:pPr>
        <w:spacing w:line="360" w:lineRule="auto"/>
        <w:rPr>
          <w:sz w:val="30"/>
        </w:rPr>
      </w:pPr>
      <w:r w:rsidRPr="009B099C">
        <w:rPr>
          <w:b/>
          <w:sz w:val="30"/>
        </w:rPr>
        <w:t>Bài 3</w:t>
      </w:r>
      <w:r>
        <w:rPr>
          <w:b/>
          <w:sz w:val="30"/>
        </w:rPr>
        <w:t xml:space="preserve"> (</w:t>
      </w:r>
      <w:r w:rsidRPr="009B099C">
        <w:rPr>
          <w:b/>
          <w:sz w:val="30"/>
        </w:rPr>
        <w:t>2):</w:t>
      </w:r>
      <w:r w:rsidRPr="009B099C">
        <w:rPr>
          <w:sz w:val="30"/>
        </w:rPr>
        <w:t xml:space="preserve"> Ba trăm, hai đơn vị, bốn phần mười và sáu phần nghìn đơn vị  được viết là:</w:t>
      </w:r>
    </w:p>
    <w:p w:rsidR="009B099C" w:rsidRPr="009B099C" w:rsidRDefault="009B099C" w:rsidP="009B099C">
      <w:pPr>
        <w:spacing w:line="360" w:lineRule="auto"/>
        <w:rPr>
          <w:sz w:val="30"/>
        </w:rPr>
      </w:pPr>
      <w:r>
        <w:rPr>
          <w:sz w:val="30"/>
        </w:rPr>
        <w:t>A.32,406</w:t>
      </w:r>
      <w:r>
        <w:rPr>
          <w:sz w:val="30"/>
        </w:rPr>
        <w:tab/>
      </w:r>
      <w:r>
        <w:rPr>
          <w:sz w:val="30"/>
        </w:rPr>
        <w:tab/>
      </w:r>
      <w:r w:rsidRPr="009B099C">
        <w:rPr>
          <w:sz w:val="30"/>
        </w:rPr>
        <w:t>B. 302,46</w:t>
      </w:r>
      <w:r w:rsidRPr="009B099C">
        <w:rPr>
          <w:sz w:val="30"/>
        </w:rPr>
        <w:tab/>
      </w:r>
      <w:r w:rsidRPr="009B099C">
        <w:rPr>
          <w:sz w:val="30"/>
        </w:rPr>
        <w:tab/>
        <w:t>C. 302,4006</w:t>
      </w:r>
      <w:r w:rsidRPr="009B099C">
        <w:rPr>
          <w:sz w:val="30"/>
        </w:rPr>
        <w:tab/>
        <w:t>D.302,406</w:t>
      </w:r>
    </w:p>
    <w:p w:rsidR="009B099C" w:rsidRDefault="009B099C" w:rsidP="009B099C">
      <w:pPr>
        <w:spacing w:line="360" w:lineRule="auto"/>
        <w:rPr>
          <w:sz w:val="30"/>
        </w:rPr>
      </w:pPr>
      <w:r>
        <w:rPr>
          <w:b/>
          <w:sz w:val="30"/>
        </w:rPr>
        <w:t>Bài 3 (</w:t>
      </w:r>
      <w:r w:rsidRPr="009B099C">
        <w:rPr>
          <w:b/>
          <w:sz w:val="30"/>
        </w:rPr>
        <w:t>2):</w:t>
      </w:r>
      <w:r w:rsidRPr="009B099C">
        <w:rPr>
          <w:sz w:val="30"/>
        </w:rPr>
        <w:t xml:space="preserve"> 8m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9B099C">
        <w:rPr>
          <w:sz w:val="30"/>
        </w:rPr>
        <w:t>3dm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9B099C">
        <w:rPr>
          <w:sz w:val="30"/>
        </w:rPr>
        <w:t xml:space="preserve"> viết thành số thập phân là:   </w:t>
      </w:r>
    </w:p>
    <w:p w:rsidR="009B099C" w:rsidRPr="009B099C" w:rsidRDefault="009B099C" w:rsidP="009B099C">
      <w:pPr>
        <w:spacing w:line="360" w:lineRule="auto"/>
        <w:rPr>
          <w:sz w:val="30"/>
        </w:rPr>
      </w:pPr>
      <w:r w:rsidRPr="009B099C">
        <w:rPr>
          <w:sz w:val="30"/>
        </w:rPr>
        <w:t>A.8,3m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9B099C">
        <w:rPr>
          <w:sz w:val="30"/>
        </w:rPr>
        <w:tab/>
      </w:r>
      <w:r w:rsidRPr="009B099C">
        <w:rPr>
          <w:sz w:val="30"/>
        </w:rPr>
        <w:tab/>
        <w:t>B. 8,30 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9B099C">
        <w:rPr>
          <w:sz w:val="30"/>
        </w:rPr>
        <w:tab/>
      </w:r>
      <w:r w:rsidRPr="009B099C">
        <w:rPr>
          <w:sz w:val="30"/>
        </w:rPr>
        <w:tab/>
        <w:t>C. 8,03 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9B099C">
        <w:rPr>
          <w:sz w:val="30"/>
        </w:rPr>
        <w:tab/>
      </w:r>
      <w:r w:rsidRPr="009B099C">
        <w:rPr>
          <w:sz w:val="30"/>
        </w:rPr>
        <w:tab/>
        <w:t>D. 8,003 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9B099C">
        <w:rPr>
          <w:sz w:val="30"/>
        </w:rPr>
        <w:tab/>
      </w:r>
    </w:p>
    <w:p w:rsidR="009B099C" w:rsidRPr="009B099C" w:rsidRDefault="009B099C" w:rsidP="009B099C">
      <w:pPr>
        <w:spacing w:line="360" w:lineRule="auto"/>
        <w:rPr>
          <w:sz w:val="30"/>
        </w:rPr>
      </w:pPr>
      <w:r>
        <w:rPr>
          <w:b/>
          <w:sz w:val="30"/>
        </w:rPr>
        <w:t>Bài 3 (2</w:t>
      </w:r>
      <w:r w:rsidRPr="009B099C">
        <w:rPr>
          <w:b/>
          <w:sz w:val="30"/>
        </w:rPr>
        <w:t>):</w:t>
      </w:r>
      <w:r w:rsidRPr="009B099C">
        <w:rPr>
          <w:sz w:val="30"/>
        </w:rPr>
        <w:t xml:space="preserve"> Một  hình thang cĩ tổng số đo hai cạnh đáy là 6,5m và chiều cao là 3,4m thì diện tích hình thang đó là :</w:t>
      </w:r>
    </w:p>
    <w:p w:rsidR="009B099C" w:rsidRPr="009B099C" w:rsidRDefault="009B099C" w:rsidP="009B099C">
      <w:pPr>
        <w:spacing w:line="360" w:lineRule="auto"/>
        <w:rPr>
          <w:sz w:val="30"/>
          <w:vertAlign w:val="superscript"/>
        </w:rPr>
      </w:pPr>
      <w:r w:rsidRPr="009B099C">
        <w:rPr>
          <w:sz w:val="30"/>
        </w:rPr>
        <w:t>A. 22,1m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9B099C">
        <w:rPr>
          <w:sz w:val="30"/>
        </w:rPr>
        <w:tab/>
      </w:r>
      <w:r w:rsidRPr="009B099C">
        <w:rPr>
          <w:sz w:val="30"/>
        </w:rPr>
        <w:tab/>
        <w:t>B.11,05m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>
        <w:rPr>
          <w:sz w:val="30"/>
          <w:vertAlign w:val="superscript"/>
        </w:rPr>
        <w:tab/>
      </w:r>
      <w:r>
        <w:rPr>
          <w:sz w:val="30"/>
          <w:vertAlign w:val="superscript"/>
        </w:rPr>
        <w:tab/>
      </w:r>
      <w:r w:rsidRPr="009B099C">
        <w:rPr>
          <w:sz w:val="30"/>
        </w:rPr>
        <w:t>C.22,1cm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>
        <w:rPr>
          <w:sz w:val="30"/>
        </w:rPr>
        <w:tab/>
      </w:r>
      <w:r>
        <w:rPr>
          <w:sz w:val="30"/>
        </w:rPr>
        <w:tab/>
      </w:r>
      <w:r w:rsidRPr="009B099C">
        <w:rPr>
          <w:sz w:val="30"/>
        </w:rPr>
        <w:t>D. 11,05cm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</w:p>
    <w:p w:rsidR="009B099C" w:rsidRPr="009B099C" w:rsidRDefault="009B099C" w:rsidP="009B099C">
      <w:pPr>
        <w:spacing w:line="360" w:lineRule="auto"/>
        <w:rPr>
          <w:b/>
          <w:sz w:val="30"/>
        </w:rPr>
      </w:pPr>
      <w:r w:rsidRPr="009B099C">
        <w:rPr>
          <w:b/>
          <w:sz w:val="30"/>
        </w:rPr>
        <w:t xml:space="preserve">PHẦN 2 ( 7điểm)                  </w:t>
      </w:r>
    </w:p>
    <w:p w:rsidR="009B099C" w:rsidRPr="009B099C" w:rsidRDefault="009B099C" w:rsidP="009B099C">
      <w:pPr>
        <w:spacing w:line="360" w:lineRule="auto"/>
        <w:rPr>
          <w:b/>
          <w:sz w:val="30"/>
        </w:rPr>
      </w:pPr>
      <w:r>
        <w:rPr>
          <w:b/>
          <w:sz w:val="30"/>
        </w:rPr>
        <w:t>Bài 1 (</w:t>
      </w:r>
      <w:r w:rsidRPr="009B099C">
        <w:rPr>
          <w:b/>
          <w:sz w:val="30"/>
        </w:rPr>
        <w:t>2):</w:t>
      </w:r>
      <w:r w:rsidRPr="009B099C">
        <w:rPr>
          <w:sz w:val="30"/>
        </w:rPr>
        <w:t xml:space="preserve"> Tính:</w:t>
      </w:r>
    </w:p>
    <w:p w:rsidR="009B099C" w:rsidRPr="009B099C" w:rsidRDefault="009B099C" w:rsidP="009B099C">
      <w:pPr>
        <w:spacing w:line="360" w:lineRule="auto"/>
        <w:rPr>
          <w:sz w:val="30"/>
        </w:rPr>
      </w:pPr>
      <w:r>
        <w:rPr>
          <w:sz w:val="30"/>
        </w:rPr>
        <w:t>A.</w:t>
      </w:r>
      <w:r w:rsidRPr="009B099C">
        <w:rPr>
          <w:sz w:val="30"/>
        </w:rPr>
        <w:t xml:space="preserve">3,2 – (2,08+0,75 )=                                            B. 2,75 + 1,8 x 2,3 = </w:t>
      </w:r>
    </w:p>
    <w:p w:rsidR="009B099C" w:rsidRPr="009B099C" w:rsidRDefault="009B099C" w:rsidP="009B099C">
      <w:pPr>
        <w:spacing w:line="360" w:lineRule="auto"/>
        <w:rPr>
          <w:sz w:val="30"/>
        </w:rPr>
      </w:pPr>
      <w:r>
        <w:rPr>
          <w:b/>
          <w:sz w:val="30"/>
        </w:rPr>
        <w:t>Bài 2 (3</w:t>
      </w:r>
      <w:r w:rsidRPr="009B099C">
        <w:rPr>
          <w:b/>
          <w:sz w:val="30"/>
        </w:rPr>
        <w:t>):</w:t>
      </w:r>
      <w:r w:rsidRPr="009B099C">
        <w:rPr>
          <w:sz w:val="30"/>
        </w:rPr>
        <w:t xml:space="preserve"> Một tấm bìa hình tam giác vuông có tổng số đo hai cạnh góc vuông là 9,8dm. Cạnh góc vuông thứ nhất bằng </w:t>
      </w:r>
      <w:r>
        <w:rPr>
          <w:sz w:val="30"/>
        </w:rPr>
        <w:t xml:space="preserve">¾ </w:t>
      </w:r>
      <w:r w:rsidRPr="009B099C">
        <w:rPr>
          <w:sz w:val="30"/>
        </w:rPr>
        <w:t>cạnh góc vuông thứ hai. Tính diện tích tấm bìa hình tam giác đó.</w:t>
      </w:r>
    </w:p>
    <w:p w:rsidR="009B099C" w:rsidRPr="009B099C" w:rsidRDefault="009B099C" w:rsidP="009B099C">
      <w:pPr>
        <w:spacing w:line="360" w:lineRule="auto"/>
        <w:rPr>
          <w:sz w:val="30"/>
        </w:rPr>
      </w:pPr>
      <w:r>
        <w:rPr>
          <w:b/>
          <w:sz w:val="30"/>
        </w:rPr>
        <w:t>Bài 3 (2</w:t>
      </w:r>
      <w:r w:rsidRPr="009B099C">
        <w:rPr>
          <w:b/>
          <w:sz w:val="30"/>
        </w:rPr>
        <w:t>):</w:t>
      </w:r>
      <w:r w:rsidRPr="009B099C">
        <w:rPr>
          <w:sz w:val="30"/>
        </w:rPr>
        <w:t xml:space="preserve"> Hình thang ABCD và hình tam giác BEC có các các số đo như hình vẽ. Tính diện tích hình thang ABCD</w:t>
      </w:r>
    </w:p>
    <w:p w:rsidR="009B099C" w:rsidRPr="009B099C" w:rsidRDefault="009B099C" w:rsidP="009B099C">
      <w:pPr>
        <w:spacing w:line="360" w:lineRule="auto"/>
        <w:rPr>
          <w:sz w:val="30"/>
        </w:rPr>
      </w:pPr>
    </w:p>
    <w:p w:rsidR="009B099C" w:rsidRPr="009B099C" w:rsidRDefault="009B099C" w:rsidP="009B099C">
      <w:r w:rsidRPr="009B099C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400BB3" wp14:editId="270D8CFF">
                <wp:simplePos x="0" y="0"/>
                <wp:positionH relativeFrom="margin">
                  <wp:posOffset>370205</wp:posOffset>
                </wp:positionH>
                <wp:positionV relativeFrom="paragraph">
                  <wp:posOffset>22860</wp:posOffset>
                </wp:positionV>
                <wp:extent cx="3724275" cy="1933575"/>
                <wp:effectExtent l="0" t="0" r="47625" b="952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275" cy="1933575"/>
                          <a:chOff x="3210" y="3345"/>
                          <a:chExt cx="5865" cy="3045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3210" y="3345"/>
                            <a:ext cx="4680" cy="3045"/>
                            <a:chOff x="3210" y="3345"/>
                            <a:chExt cx="4680" cy="3045"/>
                          </a:xfrm>
                        </wpg:grpSpPr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0" y="5520"/>
                              <a:ext cx="720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99C" w:rsidRDefault="009B099C" w:rsidP="009B099C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210" y="3345"/>
                              <a:ext cx="4335" cy="3045"/>
                              <a:chOff x="3210" y="3345"/>
                              <a:chExt cx="4335" cy="3045"/>
                            </a:xfrm>
                          </wpg:grpSpPr>
                          <wps:wsp>
                            <wps:cNvPr id="27" name="AutoShape 6" descr="25%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60" y="3975"/>
                                <a:ext cx="3075" cy="18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pattFill prst="pct2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0" y="3345"/>
                                <a:ext cx="4335" cy="3045"/>
                                <a:chOff x="3360" y="1680"/>
                                <a:chExt cx="4335" cy="3045"/>
                              </a:xfrm>
                            </wpg:grpSpPr>
                            <wpg:grpSp>
                              <wpg:cNvPr id="29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35" y="1950"/>
                                  <a:ext cx="3750" cy="2475"/>
                                  <a:chOff x="3735" y="1950"/>
                                  <a:chExt cx="3750" cy="2475"/>
                                </a:xfrm>
                              </wpg:grpSpPr>
                              <wpg:grpSp>
                                <wpg:cNvPr id="30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35" y="2310"/>
                                    <a:ext cx="3750" cy="1860"/>
                                    <a:chOff x="4680" y="2205"/>
                                    <a:chExt cx="3750" cy="1860"/>
                                  </a:xfrm>
                                </wpg:grpSpPr>
                                <wps:wsp>
                                  <wps:cNvPr id="31" name="AutoShape 1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4680" y="2205"/>
                                      <a:ext cx="2805" cy="1860"/>
                                    </a:xfrm>
                                    <a:prstGeom prst="flowChartManualOperat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AutoShap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900" y="2205"/>
                                      <a:ext cx="1530" cy="18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AutoShap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485" y="4065"/>
                                      <a:ext cx="94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4" name="AutoShape 13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4972" y="2933"/>
                                    <a:ext cx="255" cy="2730"/>
                                  </a:xfrm>
                                  <a:prstGeom prst="rightBrace">
                                    <a:avLst>
                                      <a:gd name="adj1" fmla="val 89216"/>
                                      <a:gd name="adj2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AutoShape 14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6968" y="3772"/>
                                    <a:ext cx="90" cy="945"/>
                                  </a:xfrm>
                                  <a:prstGeom prst="rightBrace">
                                    <a:avLst>
                                      <a:gd name="adj1" fmla="val 87500"/>
                                      <a:gd name="adj2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AutoShape 15"/>
                                <wps:cNvSpPr>
                                  <a:spLocks/>
                                </wps:cNvSpPr>
                                <wps:spPr bwMode="auto">
                                  <a:xfrm rot="16200000">
                                    <a:off x="5003" y="1267"/>
                                    <a:ext cx="270" cy="1635"/>
                                  </a:xfrm>
                                  <a:prstGeom prst="rightBrace">
                                    <a:avLst>
                                      <a:gd name="adj1" fmla="val 50463"/>
                                      <a:gd name="adj2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0" y="2115"/>
                                  <a:ext cx="72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099C" w:rsidRDefault="009B099C" w:rsidP="009B099C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5" y="2115"/>
                                  <a:ext cx="72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099C" w:rsidRDefault="009B099C" w:rsidP="009B099C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0" y="3840"/>
                                  <a:ext cx="72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099C" w:rsidRDefault="009B099C" w:rsidP="009B099C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0" y="3855"/>
                                  <a:ext cx="72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099C" w:rsidRDefault="009B099C" w:rsidP="009B099C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20" y="4290"/>
                                  <a:ext cx="102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099C" w:rsidRDefault="009B099C" w:rsidP="009B099C">
                                    <w:r>
                                      <w:t>34,6cm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75" y="4200"/>
                                  <a:ext cx="102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099C" w:rsidRDefault="009B099C" w:rsidP="009B099C">
                                    <w:r>
                                      <w:t>4,8cm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85" y="1680"/>
                                  <a:ext cx="102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099C" w:rsidRDefault="009B099C" w:rsidP="009B099C">
                                    <w:r>
                                      <w:t>21,5cm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4" name="AutoShape 23"/>
                        <wps:cNvSpPr>
                          <a:spLocks/>
                        </wps:cNvSpPr>
                        <wps:spPr bwMode="auto">
                          <a:xfrm>
                            <a:off x="8010" y="4605"/>
                            <a:ext cx="1065" cy="630"/>
                          </a:xfrm>
                          <a:prstGeom prst="borderCallout1">
                            <a:avLst>
                              <a:gd name="adj1" fmla="val 28569"/>
                              <a:gd name="adj2" fmla="val -11269"/>
                              <a:gd name="adj3" fmla="val 119046"/>
                              <a:gd name="adj4" fmla="val -139435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099C" w:rsidRDefault="009B099C" w:rsidP="009B099C">
                              <w:r>
                                <w:t>43,2cm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  <w:p w:rsidR="009B099C" w:rsidRDefault="009B099C" w:rsidP="009B099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00BB3" id="Group 23" o:spid="_x0000_s1026" style="position:absolute;margin-left:29.15pt;margin-top:1.8pt;width:293.25pt;height:152.25pt;z-index:251658240;mso-position-horizontal-relative:margin" coordorigin="3210,3345" coordsize="5865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">
                <v:group id="Group 3" o:spid="_x0000_s1027" style="position:absolute;left:3210;top:3345;width:4680;height:3045" coordorigin="3210,3345" coordsize="4680,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7170;top:5520;width:7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9B099C" w:rsidRDefault="009B099C" w:rsidP="009B099C">
                          <w:r>
                            <w:t>E</w:t>
                          </w:r>
                        </w:p>
                      </w:txbxContent>
                    </v:textbox>
                  </v:shape>
                  <v:group id="Group 5" o:spid="_x0000_s1029" style="position:absolute;left:3210;top:3345;width:4335;height:3045" coordorigin="3210,3345" coordsize="4335,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" o:spid="_x0000_s1030" type="#_x0000_t5" alt="25%" style="position:absolute;left:4260;top:3975;width:3075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MUcEA&#10;AADbAAAADwAAAGRycy9kb3ducmV2LnhtbESPQYvCMBSE7wv+h/CEvSya6kFLNYoIosddVzw/m2dT&#10;bF5KE9vsv98sCHscZuYbZr2NthE9db52rGA2zUAQl07XXCm4fB8mOQgfkDU2jknBD3nYbkZvayy0&#10;G/iL+nOoRIKwL1CBCaEtpPSlIYt+6lri5N1dZzEk2VVSdzgkuG3kPMsW0mLNacFgS3tD5eP8tAo+&#10;/BUfpr/l1ZDdPst8F5dHjEq9j+NuBSJQDP/hV/ukFcyX8Pc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ozFHBAAAA2wAAAA8AAAAAAAAAAAAAAAAAmAIAAGRycy9kb3du&#10;cmV2LnhtbFBLBQYAAAAABAAEAPUAAACGAwAAAAA=&#10;" fillcolor="black">
                      <v:fill r:id="rId6" o:title="" type="pattern"/>
                    </v:shape>
                    <v:group id="Group 7" o:spid="_x0000_s1031" style="position:absolute;left:3210;top:3345;width:4335;height:3045" coordorigin="3360,1680" coordsize="4335,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group id="Group 8" o:spid="_x0000_s1032" style="position:absolute;left:3735;top:1950;width:3750;height:2475" coordorigin="3735,1950" coordsize="3750,2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group id="Group 9" o:spid="_x0000_s1033" style="position:absolute;left:3735;top:2310;width:3750;height:1860" coordorigin="4680,2205" coordsize="375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type id="_x0000_t119" coordsize="21600,21600" o:spt="119" path="m,l21600,,17240,21600r-12880,xe">
                            <v:stroke joinstyle="miter"/>
                            <v:path gradientshapeok="t" o:connecttype="custom" o:connectlocs="10800,0;2180,10800;10800,21600;19420,10800" textboxrect="4321,0,17204,21600"/>
                          </v:shapetype>
                          <v:shape id="AutoShape 10" o:spid="_x0000_s1034" type="#_x0000_t119" style="position:absolute;left:4680;top:2205;width:2805;height:18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TgsQA&#10;AADbAAAADwAAAGRycy9kb3ducmV2LnhtbESPUUsDMRCE34X+h7AF3+xeFUTOpuUotCoiYtsfsF62&#10;l6OXTXqJ7dVfbwTBx2FmvmFmi8F16sR9bL1omE4KUCy1N600Gnbb1c0DqJhIDHVeWMOFIyzmo6sZ&#10;lcaf5YNPm9SoDJFYkgabUigRY23ZUZz4wJK9ve8dpSz7Bk1P5wx3Hd4WxT06aiUvWAq8tFwfNl9O&#10;A24rtO/H6i1cXp/C53p1wO+XndbX46F6BJV4SP/hv/az0XA3hd8v+Qfg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H04LEAAAA2wAAAA8AAAAAAAAAAAAAAAAAmAIAAGRycy9k&#10;b3ducmV2LnhtbFBLBQYAAAAABAAEAPUAAACJAwAAAAA=&#10;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1" o:spid="_x0000_s1035" type="#_x0000_t32" style="position:absolute;left:6900;top:2205;width:1530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        <v:shape id="AutoShape 12" o:spid="_x0000_s1036" type="#_x0000_t32" style="position:absolute;left:7485;top:4065;width:9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      </v:group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13" o:spid="_x0000_s1037" type="#_x0000_t88" style="position:absolute;left:4972;top:2933;width:255;height:27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P28IA&#10;AADbAAAADwAAAGRycy9kb3ducmV2LnhtbESPQWsCMRSE7wX/Q3iCt5q1VpHVKFIQPBWqLXh8bJ6b&#10;xc1LTKKu/fVNQfA4zMw3zGLV2VZcKcTGsYLRsABBXDndcK3ge795nYGICVlj65gU3CnCatl7WWCp&#10;3Y2/6LpLtcgQjiUqMCn5UspYGbIYh84TZ+/ogsWUZailDnjLcNvKt6KYSosN5wWDnj4MVafdxSr4&#10;8W4y2+utubefTdCjw/l34s9KDfrdeg4iUZee4Ud7qxWM3+H/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Q/bwgAAANsAAAAPAAAAAAAAAAAAAAAAAJgCAABkcnMvZG93&#10;bnJldi54bWxQSwUGAAAAAAQABAD1AAAAhwMAAAAA&#10;"/>
                        <v:shape id="AutoShape 14" o:spid="_x0000_s1038" type="#_x0000_t88" style="position:absolute;left:6968;top:3772;width:90;height:9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qQMIA&#10;AADbAAAADwAAAGRycy9kb3ducmV2LnhtbESPQWsCMRSE74L/IbxCb5rVskVWoxRB8CSoFTw+Nq+b&#10;pZuXmERd/fVNodDjMDPfMItVbztxoxBbxwom4wIEce10y42Cz+NmNAMRE7LGzjEpeFCE1XI4WGCl&#10;3Z33dDukRmQIxwoVmJR8JWWsDVmMY+eJs/flgsWUZWikDnjPcNvJaVG8S4st5wWDntaG6u/D1So4&#10;eVfOjnprHt2uDXpyvjxLf1Hq9aX/mINI1Kf/8F97qxW8lfD7Jf8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apAwgAAANsAAAAPAAAAAAAAAAAAAAAAAJgCAABkcnMvZG93&#10;bnJldi54bWxQSwUGAAAAAAQABAD1AAAAhwMAAAAA&#10;"/>
                        <v:shape id="AutoShape 15" o:spid="_x0000_s1039" type="#_x0000_t88" style="position:absolute;left:5003;top:1267;width:270;height:16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+b5sEA&#10;AADbAAAADwAAAGRycy9kb3ducmV2LnhtbESPzYrCMBSF98K8Q7jCbERTFUSqURxBEHFjKri9NNe2&#10;2NyEJmrn7ScDA7M8nJ+Ps972thUv6kLjWMF0koEgLp1puFJwLQ7jJYgQkQ22jknBNwXYbj4Ga8yN&#10;e/OFXjpWIo1wyFFBHaPPpQxlTRbDxHni5N1dZzEm2VXSdPhO47aVsyxbSIsNJ0KNnvY1lQ/9tIl7&#10;un4VXtPppuXsPPJW94eRVupz2O9WICL18T/81z4aBfMF/H5JP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fm+bBAAAA2wAAAA8AAAAAAAAAAAAAAAAAmAIAAGRycy9kb3du&#10;cmV2LnhtbFBLBQYAAAAABAAEAPUAAACGAwAAAAA=&#10;"/>
                      </v:group>
                      <v:shape id="Text Box 16" o:spid="_x0000_s1040" type="#_x0000_t202" style="position:absolute;left:3900;top:2115;width:7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<v:textbox>
                          <w:txbxContent>
                            <w:p w:rsidR="009B099C" w:rsidRDefault="009B099C" w:rsidP="009B099C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7" o:spid="_x0000_s1041" type="#_x0000_t202" style="position:absolute;left:5955;top:2115;width:7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<v:textbox>
                          <w:txbxContent>
                            <w:p w:rsidR="009B099C" w:rsidRDefault="009B099C" w:rsidP="009B099C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6180;top:3840;width:7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<v:textbox>
                          <w:txbxContent>
                            <w:p w:rsidR="009B099C" w:rsidRDefault="009B099C" w:rsidP="009B099C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19" o:spid="_x0000_s1043" type="#_x0000_t202" style="position:absolute;left:3360;top:3855;width:7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9B099C" w:rsidRDefault="009B099C" w:rsidP="009B099C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20" o:spid="_x0000_s1044" type="#_x0000_t202" style="position:absolute;left:4620;top:4290;width:10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9B099C" w:rsidRDefault="009B099C" w:rsidP="009B099C">
                              <w:r>
                                <w:t>34,6cm</w:t>
                              </w:r>
                            </w:p>
                          </w:txbxContent>
                        </v:textbox>
                      </v:shape>
                      <v:shape id="Text Box 21" o:spid="_x0000_s1045" type="#_x0000_t202" style="position:absolute;left:6675;top:4200;width:10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9B099C" w:rsidRDefault="009B099C" w:rsidP="009B099C">
                              <w:r>
                                <w:t>4,8cm</w:t>
                              </w:r>
                            </w:p>
                          </w:txbxContent>
                        </v:textbox>
                      </v:shape>
                      <v:shape id="Text Box 22" o:spid="_x0000_s1046" type="#_x0000_t202" style="position:absolute;left:4785;top:1680;width:10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9B099C" w:rsidRDefault="009B099C" w:rsidP="009B099C">
                              <w:r>
                                <w:t>21,5cm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23" o:spid="_x0000_s1047" type="#_x0000_t47" style="position:absolute;left:8010;top:4605;width:10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HAcMA&#10;AADbAAAADwAAAGRycy9kb3ducmV2LnhtbESPT4vCMBTE78J+h/AW9qapi4hWoyyisFer+Of2bJ5t&#10;sXkpSdTufnojCB6HmfkNM523phY3cr6yrKDfS0AQ51ZXXCjYblbdEQgfkDXWlknBH3mYzz46U0y1&#10;vfOablkoRISwT1FBGUKTSunzkgz6nm2Io3e2zmCI0hVSO7xHuKnld5IMpcGK40KJDS1Kyi/Z1Sj4&#10;7x82i8wfpRsv7T47jtrd8rRW6uuz/ZmACNSGd/jV/tUKBg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/HAcMAAADbAAAADwAAAAAAAAAAAAAAAACYAgAAZHJzL2Rv&#10;d25yZXYueG1sUEsFBgAAAAAEAAQA9QAAAIgDAAAAAA==&#10;" adj="-30118,25714,-2434,6171" strokecolor="#666" strokeweight="1pt">
                  <v:fill color2="#999" focus="100%" type="gradient"/>
                  <v:shadow on="t" color="#7f7f7f" opacity=".5" offset="1pt"/>
                  <v:textbox>
                    <w:txbxContent>
                      <w:p w:rsidR="009B099C" w:rsidRDefault="009B099C" w:rsidP="009B099C">
                        <w:r>
                          <w:t>43,2cm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  <w:p w:rsidR="009B099C" w:rsidRDefault="009B099C" w:rsidP="009B099C"/>
                    </w:txbxContent>
                  </v:textbox>
                  <o:callout v:ext="edit" minusy="t"/>
                </v:shape>
                <w10:wrap anchorx="margin"/>
              </v:group>
            </w:pict>
          </mc:Fallback>
        </mc:AlternateContent>
      </w:r>
    </w:p>
    <w:p w:rsidR="00753B76" w:rsidRPr="009B099C" w:rsidRDefault="00631933" w:rsidP="009B099C">
      <w:bookmarkStart w:id="0" w:name="_GoBack"/>
      <w:bookmarkEnd w:id="0"/>
    </w:p>
    <w:sectPr w:rsidR="00753B76" w:rsidRPr="009B099C" w:rsidSect="00CC229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33" w:rsidRDefault="00631933" w:rsidP="009B099C">
      <w:r>
        <w:separator/>
      </w:r>
    </w:p>
  </w:endnote>
  <w:endnote w:type="continuationSeparator" w:id="0">
    <w:p w:rsidR="00631933" w:rsidRDefault="00631933" w:rsidP="009B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9C" w:rsidRPr="00CF43E7" w:rsidRDefault="009B099C" w:rsidP="009B099C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9B099C" w:rsidRDefault="009B0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33" w:rsidRDefault="00631933" w:rsidP="009B099C">
      <w:r>
        <w:separator/>
      </w:r>
    </w:p>
  </w:footnote>
  <w:footnote w:type="continuationSeparator" w:id="0">
    <w:p w:rsidR="00631933" w:rsidRDefault="00631933" w:rsidP="009B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9C" w:rsidRPr="00414B69" w:rsidRDefault="009B099C" w:rsidP="009B099C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9B099C" w:rsidRDefault="009B099C" w:rsidP="009B099C">
    <w:pPr>
      <w:pStyle w:val="Header"/>
    </w:pPr>
  </w:p>
  <w:p w:rsidR="009B099C" w:rsidRDefault="009B0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C"/>
    <w:rsid w:val="001000F2"/>
    <w:rsid w:val="00631933"/>
    <w:rsid w:val="009B099C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2CD4866A-33D1-4232-81F0-F72D113C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9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9B0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09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B0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2019-12-12T04:11:00Z</dcterms:created>
  <dcterms:modified xsi:type="dcterms:W3CDTF">2019-12-12T04:13:00Z</dcterms:modified>
</cp:coreProperties>
</file>