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84" w:rsidRPr="00106D84" w:rsidRDefault="00106D84" w:rsidP="00106D84">
      <w:pPr>
        <w:spacing w:line="360" w:lineRule="auto"/>
        <w:ind w:left="360"/>
        <w:rPr>
          <w:b/>
          <w:sz w:val="26"/>
          <w:szCs w:val="26"/>
          <w:u w:val="none"/>
        </w:rPr>
      </w:pPr>
      <w:r w:rsidRPr="00106D84">
        <w:rPr>
          <w:b/>
          <w:sz w:val="26"/>
          <w:szCs w:val="26"/>
          <w:u w:val="none"/>
        </w:rPr>
        <w:t xml:space="preserve">                      Period: 16+17</w:t>
      </w:r>
      <w:r w:rsidRPr="00106D84">
        <w:rPr>
          <w:rFonts w:ascii=".VnTimeH" w:hAnsi=".VnTimeH"/>
          <w:b/>
          <w:sz w:val="26"/>
          <w:szCs w:val="26"/>
          <w:u w:val="none"/>
        </w:rPr>
        <w:t xml:space="preserve">                  Simple present tense </w:t>
      </w:r>
    </w:p>
    <w:p w:rsidR="00106D84" w:rsidRPr="00106D84" w:rsidRDefault="00106D84" w:rsidP="00106D84">
      <w:pPr>
        <w:spacing w:line="360" w:lineRule="auto"/>
        <w:ind w:left="360" w:hanging="360"/>
        <w:rPr>
          <w:b/>
          <w:sz w:val="26"/>
          <w:szCs w:val="26"/>
          <w:u w:val="none"/>
        </w:rPr>
      </w:pPr>
      <w:r w:rsidRPr="00106D84">
        <w:rPr>
          <w:rFonts w:ascii=".VnTimeH" w:hAnsi=".VnTimeH"/>
          <w:b/>
          <w:sz w:val="26"/>
          <w:szCs w:val="26"/>
          <w:u w:val="none"/>
        </w:rPr>
        <w:t xml:space="preserve">                               and present continuous tense</w:t>
      </w:r>
      <w:r w:rsidRPr="00106D84">
        <w:rPr>
          <w:b/>
          <w:sz w:val="26"/>
          <w:szCs w:val="26"/>
          <w:u w:val="none"/>
        </w:rPr>
        <w:t xml:space="preserve"> </w:t>
      </w:r>
    </w:p>
    <w:p w:rsidR="00106D84" w:rsidRPr="00106D84" w:rsidRDefault="00106D84" w:rsidP="00106D84">
      <w:pPr>
        <w:spacing w:line="360" w:lineRule="auto"/>
        <w:ind w:left="360" w:hanging="360"/>
        <w:rPr>
          <w:sz w:val="26"/>
          <w:szCs w:val="26"/>
          <w:u w:val="none"/>
        </w:rPr>
      </w:pPr>
    </w:p>
    <w:p w:rsidR="00106D84" w:rsidRPr="00106D84" w:rsidRDefault="00106D84" w:rsidP="00106D84">
      <w:pPr>
        <w:spacing w:line="360" w:lineRule="auto"/>
        <w:ind w:left="360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I. Aims</w:t>
      </w:r>
    </w:p>
    <w:p w:rsidR="00106D84" w:rsidRPr="00106D84" w:rsidRDefault="00106D84" w:rsidP="00106D84">
      <w:pPr>
        <w:spacing w:line="360" w:lineRule="auto"/>
        <w:ind w:left="360" w:hanging="360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       By the end of the lesson , Ss will be able to review two tenses and to know them better. And know how to do some kinds of exercises.</w:t>
      </w:r>
    </w:p>
    <w:p w:rsidR="00106D84" w:rsidRPr="00106D84" w:rsidRDefault="00106D84" w:rsidP="00106D84">
      <w:pPr>
        <w:spacing w:line="360" w:lineRule="auto"/>
        <w:ind w:left="360" w:hanging="360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           - Teaching aids:           boards</w:t>
      </w:r>
    </w:p>
    <w:p w:rsidR="00106D84" w:rsidRPr="00106D84" w:rsidRDefault="00106D84" w:rsidP="00106D84">
      <w:pPr>
        <w:spacing w:line="360" w:lineRule="auto"/>
        <w:ind w:left="360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II. Procedure</w:t>
      </w:r>
    </w:p>
    <w:p w:rsidR="00106D84" w:rsidRPr="00106D84" w:rsidRDefault="00106D84" w:rsidP="00106D84">
      <w:pPr>
        <w:numPr>
          <w:ilvl w:val="0"/>
          <w:numId w:val="2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Warm up</w:t>
      </w:r>
    </w:p>
    <w:p w:rsidR="00106D84" w:rsidRPr="00106D84" w:rsidRDefault="00106D84" w:rsidP="00106D84">
      <w:pPr>
        <w:numPr>
          <w:ilvl w:val="0"/>
          <w:numId w:val="1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Greetings</w:t>
      </w:r>
    </w:p>
    <w:p w:rsidR="00106D84" w:rsidRPr="00106D84" w:rsidRDefault="00106D84" w:rsidP="00106D84">
      <w:pPr>
        <w:spacing w:line="360" w:lineRule="auto"/>
        <w:ind w:left="660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2.  Content</w:t>
      </w:r>
    </w:p>
    <w:p w:rsidR="00106D84" w:rsidRPr="00106D84" w:rsidRDefault="00106D84" w:rsidP="00106D84">
      <w:pPr>
        <w:numPr>
          <w:ilvl w:val="0"/>
          <w:numId w:val="1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 Revision :    Ss write the  Verbs:    V-&gt; Ves/s -&gt; V-ing</w:t>
      </w:r>
    </w:p>
    <w:p w:rsidR="00106D84" w:rsidRPr="00106D84" w:rsidRDefault="00106D84" w:rsidP="00106D84">
      <w:pPr>
        <w:numPr>
          <w:ilvl w:val="0"/>
          <w:numId w:val="1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Vocabulary: activities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                             Jobs ,  animals and traffic signs.</w:t>
      </w:r>
    </w:p>
    <w:p w:rsidR="00106D84" w:rsidRPr="00106D84" w:rsidRDefault="00106D84" w:rsidP="00106D84">
      <w:pPr>
        <w:numPr>
          <w:ilvl w:val="0"/>
          <w:numId w:val="2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Theory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     - Present progressive tense                        Simple present tense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06D84" w:rsidRPr="00106D84" w:rsidTr="00F57F07">
        <w:tc>
          <w:tcPr>
            <w:tcW w:w="4428" w:type="dxa"/>
          </w:tcPr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 xml:space="preserve">- Adverb of time: now, at present ,   the moment, </w:t>
            </w:r>
          </w:p>
        </w:tc>
        <w:tc>
          <w:tcPr>
            <w:tcW w:w="4428" w:type="dxa"/>
          </w:tcPr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>- Adverb of time: everyday, every morning/afternoon/evening…</w:t>
            </w:r>
          </w:p>
        </w:tc>
      </w:tr>
      <w:tr w:rsidR="00106D84" w:rsidRPr="00106D84" w:rsidTr="00F57F07">
        <w:tc>
          <w:tcPr>
            <w:tcW w:w="4428" w:type="dxa"/>
          </w:tcPr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>- Usage:  an action is happening at speaking.</w:t>
            </w:r>
          </w:p>
        </w:tc>
        <w:tc>
          <w:tcPr>
            <w:tcW w:w="4428" w:type="dxa"/>
          </w:tcPr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 xml:space="preserve">-Usage: an action usually happens everyday.. </w:t>
            </w:r>
          </w:p>
        </w:tc>
      </w:tr>
      <w:tr w:rsidR="00106D84" w:rsidRPr="00106D84" w:rsidTr="00F57F07">
        <w:tc>
          <w:tcPr>
            <w:tcW w:w="4428" w:type="dxa"/>
          </w:tcPr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>- Form: S + be + V-ing….</w:t>
            </w:r>
          </w:p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 xml:space="preserve">             S + be not + V-ing ….</w:t>
            </w:r>
          </w:p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 xml:space="preserve">             Be + S + V-ing ….? </w:t>
            </w:r>
          </w:p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 xml:space="preserve">            Wh- + be + S + V-ing…?</w:t>
            </w:r>
          </w:p>
        </w:tc>
        <w:tc>
          <w:tcPr>
            <w:tcW w:w="4428" w:type="dxa"/>
          </w:tcPr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>-Form:  S + V(s/es) ……….</w:t>
            </w:r>
          </w:p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 xml:space="preserve">             S + don’t / doesn’t + V….</w:t>
            </w:r>
          </w:p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 xml:space="preserve">             Do / Does + S + V + …?</w:t>
            </w:r>
          </w:p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  <w:r w:rsidRPr="00106D84">
              <w:rPr>
                <w:sz w:val="26"/>
                <w:szCs w:val="26"/>
                <w:u w:val="none"/>
              </w:rPr>
              <w:t xml:space="preserve">          Wh- + do / does + S + V ….?</w:t>
            </w:r>
          </w:p>
          <w:p w:rsidR="00106D84" w:rsidRPr="00106D84" w:rsidRDefault="00106D84" w:rsidP="00F57F07">
            <w:pPr>
              <w:spacing w:line="360" w:lineRule="auto"/>
              <w:rPr>
                <w:sz w:val="26"/>
                <w:szCs w:val="26"/>
                <w:u w:val="none"/>
              </w:rPr>
            </w:pPr>
          </w:p>
        </w:tc>
      </w:tr>
    </w:tbl>
    <w:p w:rsidR="00106D84" w:rsidRPr="00106D84" w:rsidRDefault="00106D84" w:rsidP="00106D84">
      <w:pPr>
        <w:numPr>
          <w:ilvl w:val="0"/>
          <w:numId w:val="2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Drill exercises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Ex1:  Change these sentences into present progressive tense.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1. I  wait for the train.                     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lastRenderedPageBreak/>
        <w:t xml:space="preserve">2. He travels to Ha Noi by train.     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3. Miss Hoa walks to school.          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4. They watch television.                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5.  Does She  listen to music?          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6. Do they travel to work by car ?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7. Where does she go?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8. What do you do ?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9. Lien doesn’t play volleyball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10. They don’t go to the post office by bus.                                         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Ex2: Put the words into the right order</w:t>
      </w:r>
    </w:p>
    <w:p w:rsidR="00106D84" w:rsidRPr="00106D84" w:rsidRDefault="00106D84" w:rsidP="00106D84">
      <w:pPr>
        <w:spacing w:line="360" w:lineRule="auto"/>
        <w:ind w:left="360"/>
        <w:rPr>
          <w:sz w:val="26"/>
          <w:szCs w:val="26"/>
          <w:u w:val="none"/>
        </w:rPr>
      </w:pP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I / to school / am / by / traveling / bus.</w:t>
      </w: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waiting for / she / her friends / is.</w:t>
      </w: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you / what / doing / are / now.?</w:t>
      </w: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school / are / bus / they / to / traveling / by.</w:t>
      </w: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goes / six / work / Mr.Ha / at / to / half past.</w:t>
      </w: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have / the / Hoa / in / breakfast / doesn’t / morning .</w:t>
      </w: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do / travel / Ha Noi / How / they / to / ?</w:t>
      </w: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are / near / and / trees / there / house / flowers / many / my .</w:t>
      </w:r>
    </w:p>
    <w:p w:rsidR="00106D84" w:rsidRPr="00106D84" w:rsidRDefault="00106D84" w:rsidP="00106D84">
      <w:pPr>
        <w:numPr>
          <w:ilvl w:val="0"/>
          <w:numId w:val="3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here / is / noisy / very / it .</w:t>
      </w:r>
    </w:p>
    <w:p w:rsidR="00106D84" w:rsidRPr="00106D84" w:rsidRDefault="00106D84" w:rsidP="00106D84">
      <w:pPr>
        <w:spacing w:line="360" w:lineRule="auto"/>
        <w:ind w:left="360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l0. town / she / an / in / lives / apartment / in 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Ex3:  Write the questions and answers Using “What”  in present progressive tense to make sentences.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  What is / are ………….. doing?  Or  How is /are ……….. ing to ……?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  …………… is /am /are …… ing ……..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Ha / do his home work . 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Tuan / listen to music .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Nga / travel to work by train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lastRenderedPageBreak/>
        <w:t>Hang / watch television.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Huy / do math / do literature.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Quang / take a shower .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Lan / go to Hai Phong  by car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They / play soccer / play vollyball.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Nam and Ba / read a book.</w:t>
      </w:r>
    </w:p>
    <w:p w:rsidR="00106D84" w:rsidRPr="00106D84" w:rsidRDefault="00106D84" w:rsidP="00106D84">
      <w:pPr>
        <w:numPr>
          <w:ilvl w:val="0"/>
          <w:numId w:val="4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 you / go to school on foot.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Ex4.    Translate into English.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1. Các bạn đang làm gì vậy? Chúng tôi đang làm bài tập về nhà.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2. Có phải Nga và Lan đang nghe nhạc không? Vâng phải.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3. Hàng ngày bố bạn đi làm việc bằng phương tiện gì? Bằng xe máy.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4. Anh tôi đang lái xe ô tô đi Ha noi.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5. Bọn trẻ đang chơi bóng đá ở đâu? - Ở sân vận động.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 xml:space="preserve">6. Họ đang chờ xe buýt . 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7. Bây giờ cậu ấy không xem ti vi.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8. Chúng tôi đang đi tới trường.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9. Cậu ấy đang viết thư cho bố mẹ cậu ấy.</w:t>
      </w:r>
    </w:p>
    <w:p w:rsidR="00106D84" w:rsidRPr="00106D84" w:rsidRDefault="00106D84" w:rsidP="00106D84">
      <w:p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10.  Chị tôi đang đánh răng.</w:t>
      </w:r>
    </w:p>
    <w:p w:rsidR="00106D84" w:rsidRPr="00106D84" w:rsidRDefault="00106D84" w:rsidP="00106D84">
      <w:pPr>
        <w:spacing w:line="360" w:lineRule="auto"/>
        <w:ind w:left="720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4. Homework</w:t>
      </w:r>
    </w:p>
    <w:p w:rsidR="00106D84" w:rsidRPr="00106D84" w:rsidRDefault="00106D84" w:rsidP="00106D84">
      <w:pPr>
        <w:numPr>
          <w:ilvl w:val="0"/>
          <w:numId w:val="1"/>
        </w:numPr>
        <w:spacing w:line="360" w:lineRule="auto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Redo exercises</w:t>
      </w:r>
    </w:p>
    <w:p w:rsidR="00106D84" w:rsidRPr="00106D84" w:rsidRDefault="00106D84" w:rsidP="00106D84">
      <w:pPr>
        <w:spacing w:line="360" w:lineRule="auto"/>
        <w:ind w:left="300"/>
        <w:rPr>
          <w:sz w:val="26"/>
          <w:szCs w:val="26"/>
          <w:u w:val="none"/>
        </w:rPr>
      </w:pPr>
      <w:r w:rsidRPr="00106D84">
        <w:rPr>
          <w:sz w:val="26"/>
          <w:szCs w:val="26"/>
          <w:u w:val="none"/>
        </w:rPr>
        <w:t>III. Teacher’s self – evaluation and remark</w:t>
      </w:r>
    </w:p>
    <w:p w:rsidR="00002AAE" w:rsidRPr="00106D84" w:rsidRDefault="00002AAE">
      <w:pPr>
        <w:rPr>
          <w:sz w:val="26"/>
          <w:szCs w:val="26"/>
        </w:rPr>
      </w:pPr>
    </w:p>
    <w:sectPr w:rsidR="00002AAE" w:rsidRPr="00106D84" w:rsidSect="00002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FD" w:rsidRDefault="00566EFD" w:rsidP="00106D84">
      <w:r>
        <w:separator/>
      </w:r>
    </w:p>
  </w:endnote>
  <w:endnote w:type="continuationSeparator" w:id="0">
    <w:p w:rsidR="00566EFD" w:rsidRDefault="00566EFD" w:rsidP="0010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84" w:rsidRDefault="00106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84" w:rsidRPr="00106D84" w:rsidRDefault="00106D84" w:rsidP="00106D84">
    <w:pPr>
      <w:pStyle w:val="Footer"/>
      <w:tabs>
        <w:tab w:val="center" w:pos="4320"/>
        <w:tab w:val="right" w:pos="8640"/>
      </w:tabs>
      <w:jc w:val="center"/>
      <w:rPr>
        <w:sz w:val="26"/>
        <w:szCs w:val="26"/>
        <w:u w:val="none"/>
      </w:rPr>
    </w:pPr>
    <w:r w:rsidRPr="00106D84">
      <w:rPr>
        <w:sz w:val="26"/>
        <w:szCs w:val="26"/>
        <w:u w:val="none"/>
      </w:rPr>
      <w:t xml:space="preserve">Fanpage : </w:t>
    </w:r>
    <w:hyperlink r:id="rId1" w:history="1">
      <w:r w:rsidRPr="00106D84">
        <w:rPr>
          <w:rStyle w:val="Hyperlink"/>
          <w:sz w:val="26"/>
          <w:szCs w:val="26"/>
          <w:u w:val="none"/>
        </w:rPr>
        <w:t>https://www.facebook.com/luyenthiamax/</w:t>
      </w:r>
    </w:hyperlink>
  </w:p>
  <w:p w:rsidR="00106D84" w:rsidRDefault="00106D84">
    <w:pPr>
      <w:pStyle w:val="Footer"/>
    </w:pPr>
  </w:p>
  <w:p w:rsidR="00106D84" w:rsidRDefault="00106D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84" w:rsidRDefault="00106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FD" w:rsidRDefault="00566EFD" w:rsidP="00106D84">
      <w:r>
        <w:separator/>
      </w:r>
    </w:p>
  </w:footnote>
  <w:footnote w:type="continuationSeparator" w:id="0">
    <w:p w:rsidR="00566EFD" w:rsidRDefault="00566EFD" w:rsidP="00106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84" w:rsidRDefault="00106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84" w:rsidRPr="00106D84" w:rsidRDefault="00106D84" w:rsidP="00106D84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  <w:u w:val="none"/>
      </w:rPr>
    </w:pPr>
    <w:r w:rsidRPr="00106D84">
      <w:rPr>
        <w:noProof/>
        <w:color w:val="3333FF"/>
        <w:sz w:val="26"/>
        <w:szCs w:val="26"/>
        <w:u w:val="none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106D84">
      <w:rPr>
        <w:b/>
        <w:color w:val="3333FF"/>
        <w:sz w:val="26"/>
        <w:szCs w:val="26"/>
        <w:u w:val="none"/>
      </w:rPr>
      <w:t>Trung tâm Luyện thi Amax – 39 LK 6A Làng Việt Kiều Châu Âu</w:t>
    </w:r>
  </w:p>
  <w:p w:rsidR="00106D84" w:rsidRDefault="00106D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84" w:rsidRDefault="00106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35"/>
    <w:multiLevelType w:val="hybridMultilevel"/>
    <w:tmpl w:val="B262E8B6"/>
    <w:lvl w:ilvl="0" w:tplc="DC183B5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462715C2"/>
    <w:multiLevelType w:val="hybridMultilevel"/>
    <w:tmpl w:val="32D09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E62CF"/>
    <w:multiLevelType w:val="hybridMultilevel"/>
    <w:tmpl w:val="04E0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66C43"/>
    <w:multiLevelType w:val="hybridMultilevel"/>
    <w:tmpl w:val="41A8299C"/>
    <w:lvl w:ilvl="0" w:tplc="50C05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6D84"/>
    <w:rsid w:val="00002AAE"/>
    <w:rsid w:val="00106D84"/>
    <w:rsid w:val="0056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84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Footer">
    <w:name w:val="footer"/>
    <w:basedOn w:val="Normal"/>
    <w:link w:val="FooterChar"/>
    <w:unhideWhenUsed/>
    <w:rsid w:val="00106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D84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84"/>
    <w:rPr>
      <w:rFonts w:ascii="Tahoma" w:eastAsia="Times New Roman" w:hAnsi="Tahoma" w:cs="Tahoma"/>
      <w:sz w:val="16"/>
      <w:szCs w:val="16"/>
      <w:u w:val="single"/>
    </w:rPr>
  </w:style>
  <w:style w:type="character" w:styleId="Hyperlink">
    <w:name w:val="Hyperlink"/>
    <w:basedOn w:val="DefaultParagraphFont"/>
    <w:uiPriority w:val="99"/>
    <w:unhideWhenUsed/>
    <w:rsid w:val="00106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2019-11-27T07:32:00Z</dcterms:created>
  <dcterms:modified xsi:type="dcterms:W3CDTF">2019-11-27T07:32:00Z</dcterms:modified>
</cp:coreProperties>
</file>