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FD" w:rsidRDefault="00215BFD" w:rsidP="00215BFD">
      <w:pPr>
        <w:spacing w:line="360" w:lineRule="auto"/>
        <w:jc w:val="center"/>
      </w:pPr>
      <w:r>
        <w:t>Bài 8 đại số 7. Tỉ lệ thức</w:t>
      </w:r>
    </w:p>
    <w:p w:rsidR="00215BFD" w:rsidRDefault="00215BFD" w:rsidP="00215BFD">
      <w:pPr>
        <w:spacing w:line="360" w:lineRule="auto"/>
      </w:pPr>
      <w:r>
        <w:t>I. LT</w:t>
      </w:r>
    </w:p>
    <w:p w:rsidR="00215BFD" w:rsidRDefault="00215BFD" w:rsidP="00215BFD">
      <w:pPr>
        <w:spacing w:line="360" w:lineRule="auto"/>
      </w:pPr>
      <w:r>
        <w:t>II. BT</w:t>
      </w:r>
    </w:p>
    <w:p w:rsidR="00215BFD" w:rsidRDefault="00215BFD" w:rsidP="00215BFD">
      <w:pPr>
        <w:spacing w:line="360" w:lineRule="auto"/>
      </w:pPr>
      <w:r>
        <w:t>Bài 1. Thay tỉ số giữa các số hữu tỉ bằng tỉ số giữa các số nguyên:</w:t>
      </w:r>
    </w:p>
    <w:p w:rsidR="00215BFD" w:rsidRDefault="00215BFD" w:rsidP="00215BFD">
      <w:pPr>
        <w:spacing w:line="360" w:lineRule="auto"/>
      </w:pPr>
      <w:r>
        <w:t xml:space="preserve">a) 1,2 : 3,36; b) </w:t>
      </w:r>
      <w:r w:rsidRPr="005D099A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7" o:title=""/>
          </v:shape>
          <o:OLEObject Type="Embed" ProgID="Equation.DSMT4" ShapeID="_x0000_i1025" DrawAspect="Content" ObjectID="_1628169737" r:id="rId8"/>
        </w:object>
      </w:r>
      <w:r>
        <w:t xml:space="preserve">: </w:t>
      </w:r>
      <w:r w:rsidRPr="005D099A">
        <w:rPr>
          <w:position w:val="-24"/>
        </w:rPr>
        <w:object w:dxaOrig="480" w:dyaOrig="620">
          <v:shape id="_x0000_i1026" type="#_x0000_t75" style="width:24pt;height:30.75pt" o:ole="">
            <v:imagedata r:id="rId9" o:title=""/>
          </v:shape>
          <o:OLEObject Type="Embed" ProgID="Equation.DSMT4" ShapeID="_x0000_i1026" DrawAspect="Content" ObjectID="_1628169738" r:id="rId10"/>
        </w:object>
      </w:r>
      <w:r>
        <w:t xml:space="preserve">; c) </w:t>
      </w:r>
      <w:r w:rsidRPr="005D099A">
        <w:rPr>
          <w:position w:val="-24"/>
        </w:rPr>
        <w:object w:dxaOrig="800" w:dyaOrig="620">
          <v:shape id="_x0000_i1027" type="#_x0000_t75" style="width:39.75pt;height:30.75pt" o:ole="">
            <v:imagedata r:id="rId11" o:title=""/>
          </v:shape>
          <o:OLEObject Type="Embed" ProgID="Equation.DSMT4" ShapeID="_x0000_i1027" DrawAspect="Content" ObjectID="_1628169739" r:id="rId12"/>
        </w:object>
      </w:r>
    </w:p>
    <w:p w:rsidR="00215BFD" w:rsidRDefault="00215BFD" w:rsidP="00215BFD">
      <w:pPr>
        <w:spacing w:line="360" w:lineRule="auto"/>
      </w:pPr>
      <w:r>
        <w:t>Bài 2. Các tỉ số sau đây có thể lập thành TLT hay không?</w:t>
      </w:r>
    </w:p>
    <w:p w:rsidR="00215BFD" w:rsidRDefault="00215BFD" w:rsidP="00215BFD">
      <w:pPr>
        <w:spacing w:line="360" w:lineRule="auto"/>
      </w:pPr>
      <w:r>
        <w:t xml:space="preserve">a) </w:t>
      </w:r>
      <w:r w:rsidRPr="005D099A">
        <w:rPr>
          <w:position w:val="-24"/>
        </w:rPr>
        <w:object w:dxaOrig="480" w:dyaOrig="620">
          <v:shape id="_x0000_i1028" type="#_x0000_t75" style="width:24pt;height:30.75pt" o:ole="">
            <v:imagedata r:id="rId13" o:title=""/>
          </v:shape>
          <o:OLEObject Type="Embed" ProgID="Equation.DSMT4" ShapeID="_x0000_i1028" DrawAspect="Content" ObjectID="_1628169740" r:id="rId14"/>
        </w:object>
      </w:r>
      <w:r>
        <w:t xml:space="preserve"> và </w:t>
      </w:r>
      <w:r w:rsidRPr="005D099A">
        <w:rPr>
          <w:position w:val="-24"/>
        </w:rPr>
        <w:object w:dxaOrig="480" w:dyaOrig="620">
          <v:shape id="_x0000_i1029" type="#_x0000_t75" style="width:24pt;height:30.75pt" o:ole="">
            <v:imagedata r:id="rId15" o:title=""/>
          </v:shape>
          <o:OLEObject Type="Embed" ProgID="Equation.DSMT4" ShapeID="_x0000_i1029" DrawAspect="Content" ObjectID="_1628169741" r:id="rId16"/>
        </w:object>
      </w:r>
      <w:r>
        <w:t xml:space="preserve">; b) </w:t>
      </w:r>
      <w:r w:rsidRPr="005D099A">
        <w:rPr>
          <w:position w:val="-24"/>
        </w:rPr>
        <w:object w:dxaOrig="620" w:dyaOrig="620">
          <v:shape id="_x0000_i1030" type="#_x0000_t75" style="width:30.75pt;height:30.75pt" o:ole="">
            <v:imagedata r:id="rId17" o:title=""/>
          </v:shape>
          <o:OLEObject Type="Embed" ProgID="Equation.DSMT4" ShapeID="_x0000_i1030" DrawAspect="Content" ObjectID="_1628169742" r:id="rId18"/>
        </w:object>
      </w:r>
      <w:r>
        <w:t xml:space="preserve">và </w:t>
      </w:r>
      <w:r w:rsidRPr="00527165">
        <w:rPr>
          <w:position w:val="-24"/>
        </w:rPr>
        <w:object w:dxaOrig="720" w:dyaOrig="620">
          <v:shape id="_x0000_i1031" type="#_x0000_t75" style="width:36pt;height:30.75pt" o:ole="">
            <v:imagedata r:id="rId19" o:title=""/>
          </v:shape>
          <o:OLEObject Type="Embed" ProgID="Equation.DSMT4" ShapeID="_x0000_i1031" DrawAspect="Content" ObjectID="_1628169743" r:id="rId20"/>
        </w:object>
      </w:r>
    </w:p>
    <w:p w:rsidR="00215BFD" w:rsidRDefault="00215BFD" w:rsidP="00215BFD">
      <w:pPr>
        <w:spacing w:line="360" w:lineRule="auto"/>
      </w:pPr>
      <w:r>
        <w:t>Bài 3. Lập tất cả các TLT có được từ các số sau: 3; 9; 27; 81</w:t>
      </w:r>
    </w:p>
    <w:p w:rsidR="00215BFD" w:rsidRDefault="00215BFD" w:rsidP="00215BFD">
      <w:pPr>
        <w:spacing w:line="360" w:lineRule="auto"/>
      </w:pPr>
      <w:r>
        <w:t>Bài 4. Tìm x sao cho:</w:t>
      </w:r>
    </w:p>
    <w:p w:rsidR="00215BFD" w:rsidRDefault="00215BFD" w:rsidP="00215BFD">
      <w:pPr>
        <w:spacing w:line="360" w:lineRule="auto"/>
      </w:pPr>
      <w:r>
        <w:t xml:space="preserve">a)2,5 : 7,5 = x : </w:t>
      </w:r>
      <w:r w:rsidRPr="00527165">
        <w:rPr>
          <w:position w:val="-24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DSMT4" ShapeID="_x0000_i1032" DrawAspect="Content" ObjectID="_1628169744" r:id="rId22"/>
        </w:object>
      </w:r>
      <w:r>
        <w:t xml:space="preserve">;  b) </w:t>
      </w:r>
      <w:r w:rsidRPr="00527165">
        <w:rPr>
          <w:position w:val="-24"/>
        </w:rPr>
        <w:object w:dxaOrig="1620" w:dyaOrig="620">
          <v:shape id="_x0000_i1033" type="#_x0000_t75" style="width:81pt;height:30.75pt" o:ole="">
            <v:imagedata r:id="rId23" o:title=""/>
          </v:shape>
          <o:OLEObject Type="Embed" ProgID="Equation.DSMT4" ShapeID="_x0000_i1033" DrawAspect="Content" ObjectID="_1628169745" r:id="rId24"/>
        </w:object>
      </w:r>
      <w:r>
        <w:t xml:space="preserve">;    c) </w:t>
      </w:r>
      <w:r w:rsidRPr="00527165">
        <w:rPr>
          <w:position w:val="-24"/>
        </w:rPr>
        <w:object w:dxaOrig="1960" w:dyaOrig="620">
          <v:shape id="_x0000_i1034" type="#_x0000_t75" style="width:98.25pt;height:30.75pt" o:ole="">
            <v:imagedata r:id="rId25" o:title=""/>
          </v:shape>
          <o:OLEObject Type="Embed" ProgID="Equation.DSMT4" ShapeID="_x0000_i1034" DrawAspect="Content" ObjectID="_1628169746" r:id="rId26"/>
        </w:object>
      </w:r>
    </w:p>
    <w:p w:rsidR="00215BFD" w:rsidRDefault="00215BFD" w:rsidP="00215BFD">
      <w:pPr>
        <w:spacing w:before="240" w:line="360" w:lineRule="auto"/>
      </w:pPr>
      <w:r>
        <w:t xml:space="preserve">d </w:t>
      </w:r>
      <w:r w:rsidRPr="00527165">
        <w:rPr>
          <w:position w:val="-24"/>
        </w:rPr>
        <w:object w:dxaOrig="1219" w:dyaOrig="620">
          <v:shape id="_x0000_i1035" type="#_x0000_t75" style="width:60.75pt;height:30.75pt" o:ole="">
            <v:imagedata r:id="rId27" o:title=""/>
          </v:shape>
          <o:OLEObject Type="Embed" ProgID="Equation.DSMT4" ShapeID="_x0000_i1035" DrawAspect="Content" ObjectID="_1628169747" r:id="rId28"/>
        </w:object>
      </w:r>
      <w:r>
        <w:t xml:space="preserve">;    e) </w:t>
      </w:r>
      <w:r w:rsidRPr="00527165">
        <w:rPr>
          <w:position w:val="-10"/>
        </w:rPr>
        <w:object w:dxaOrig="2020" w:dyaOrig="320">
          <v:shape id="_x0000_i1036" type="#_x0000_t75" style="width:101.25pt;height:15.75pt" o:ole="">
            <v:imagedata r:id="rId29" o:title=""/>
          </v:shape>
          <o:OLEObject Type="Embed" ProgID="Equation.DSMT4" ShapeID="_x0000_i1036" DrawAspect="Content" ObjectID="_1628169748" r:id="rId30"/>
        </w:object>
      </w:r>
      <w:r>
        <w:t xml:space="preserve">;    f) </w:t>
      </w:r>
      <w:r w:rsidRPr="00527165">
        <w:rPr>
          <w:position w:val="-24"/>
        </w:rPr>
        <w:object w:dxaOrig="1359" w:dyaOrig="620">
          <v:shape id="_x0000_i1037" type="#_x0000_t75" style="width:68.25pt;height:30.75pt" o:ole="">
            <v:imagedata r:id="rId31" o:title=""/>
          </v:shape>
          <o:OLEObject Type="Embed" ProgID="Equation.DSMT4" ShapeID="_x0000_i1037" DrawAspect="Content" ObjectID="_1628169749" r:id="rId32"/>
        </w:object>
      </w:r>
    </w:p>
    <w:p w:rsidR="00215BFD" w:rsidRDefault="00215BFD" w:rsidP="00215BFD">
      <w:pPr>
        <w:spacing w:before="240" w:line="360" w:lineRule="auto"/>
      </w:pPr>
      <w:r>
        <w:t xml:space="preserve">Bài 5. Tìm </w:t>
      </w:r>
      <w:r w:rsidRPr="0031180C">
        <w:rPr>
          <w:position w:val="-28"/>
        </w:rPr>
        <w:object w:dxaOrig="260" w:dyaOrig="660">
          <v:shape id="_x0000_i1038" type="#_x0000_t75" style="width:12.75pt;height:33pt" o:ole="">
            <v:imagedata r:id="rId33" o:title=""/>
          </v:shape>
          <o:OLEObject Type="Embed" ProgID="Equation.DSMT4" ShapeID="_x0000_i1038" DrawAspect="Content" ObjectID="_1628169750" r:id="rId34"/>
        </w:object>
      </w:r>
      <w:r>
        <w:t xml:space="preserve"> biết </w:t>
      </w:r>
      <w:r w:rsidRPr="0031180C">
        <w:rPr>
          <w:position w:val="-28"/>
        </w:rPr>
        <w:object w:dxaOrig="1120" w:dyaOrig="660">
          <v:shape id="_x0000_i1039" type="#_x0000_t75" style="width:56.25pt;height:33pt" o:ole="">
            <v:imagedata r:id="rId35" o:title=""/>
          </v:shape>
          <o:OLEObject Type="Embed" ProgID="Equation.DSMT4" ShapeID="_x0000_i1039" DrawAspect="Content" ObjectID="_1628169751" r:id="rId36"/>
        </w:object>
      </w:r>
    </w:p>
    <w:p w:rsidR="00215BFD" w:rsidRDefault="00215BFD" w:rsidP="00215BFD">
      <w:pPr>
        <w:spacing w:before="240" w:line="360" w:lineRule="auto"/>
      </w:pPr>
      <w:r>
        <w:t xml:space="preserve">Bài 6. Tìm x biết </w:t>
      </w:r>
      <w:r w:rsidRPr="0031180C">
        <w:rPr>
          <w:position w:val="-28"/>
        </w:rPr>
        <w:object w:dxaOrig="720" w:dyaOrig="660">
          <v:shape id="_x0000_i1040" type="#_x0000_t75" style="width:36pt;height:33pt" o:ole="">
            <v:imagedata r:id="rId37" o:title=""/>
          </v:shape>
          <o:OLEObject Type="Embed" ProgID="Equation.DSMT4" ShapeID="_x0000_i1040" DrawAspect="Content" ObjectID="_1628169752" r:id="rId38"/>
        </w:object>
      </w:r>
      <w:r>
        <w:t xml:space="preserve">và </w:t>
      </w:r>
      <w:r w:rsidRPr="000B68ED">
        <w:rPr>
          <w:position w:val="-28"/>
        </w:rPr>
        <w:object w:dxaOrig="700" w:dyaOrig="660">
          <v:shape id="_x0000_i1041" type="#_x0000_t75" style="width:35.25pt;height:33pt" o:ole="">
            <v:imagedata r:id="rId39" o:title=""/>
          </v:shape>
          <o:OLEObject Type="Embed" ProgID="Equation.DSMT4" ShapeID="_x0000_i1041" DrawAspect="Content" ObjectID="_1628169753" r:id="rId40"/>
        </w:object>
      </w:r>
      <w:r>
        <w:t xml:space="preserve"> và y khác 0</w:t>
      </w:r>
    </w:p>
    <w:p w:rsidR="00215BFD" w:rsidRDefault="00215BFD" w:rsidP="00215BFD">
      <w:pPr>
        <w:spacing w:before="240" w:line="360" w:lineRule="auto"/>
      </w:pPr>
      <w:r>
        <w:t xml:space="preserve">Bài 7. Cho 3x = 2y. Tính </w:t>
      </w:r>
      <w:r w:rsidRPr="0031180C">
        <w:rPr>
          <w:position w:val="-28"/>
        </w:rPr>
        <w:object w:dxaOrig="740" w:dyaOrig="660">
          <v:shape id="_x0000_i1042" type="#_x0000_t75" style="width:36.75pt;height:33pt" o:ole="">
            <v:imagedata r:id="rId41" o:title=""/>
          </v:shape>
          <o:OLEObject Type="Embed" ProgID="Equation.DSMT4" ShapeID="_x0000_i1042" DrawAspect="Content" ObjectID="_1628169754" r:id="rId42"/>
        </w:object>
      </w:r>
    </w:p>
    <w:p w:rsidR="00215BFD" w:rsidRDefault="00215BFD" w:rsidP="00215BFD">
      <w:pPr>
        <w:spacing w:before="240" w:line="360" w:lineRule="auto"/>
      </w:pPr>
      <w:r>
        <w:t xml:space="preserve">Bài 8. Biết </w:t>
      </w:r>
      <w:r w:rsidRPr="0031180C">
        <w:rPr>
          <w:position w:val="-24"/>
        </w:rPr>
        <w:object w:dxaOrig="2000" w:dyaOrig="620">
          <v:shape id="_x0000_i1043" type="#_x0000_t75" style="width:99.75pt;height:30.75pt" o:ole="">
            <v:imagedata r:id="rId43" o:title=""/>
          </v:shape>
          <o:OLEObject Type="Embed" ProgID="Equation.DSMT4" ShapeID="_x0000_i1043" DrawAspect="Content" ObjectID="_1628169755" r:id="rId44"/>
        </w:object>
      </w:r>
      <w:r>
        <w:t>. Tính t/y</w:t>
      </w:r>
    </w:p>
    <w:p w:rsidR="00215BFD" w:rsidRDefault="00215BFD" w:rsidP="00215BFD">
      <w:pPr>
        <w:spacing w:before="240" w:line="360" w:lineRule="auto"/>
      </w:pPr>
      <w:r>
        <w:t xml:space="preserve">Bài 9. Cho </w:t>
      </w:r>
      <w:r w:rsidRPr="000F2138">
        <w:rPr>
          <w:position w:val="-24"/>
        </w:rPr>
        <w:object w:dxaOrig="660" w:dyaOrig="620">
          <v:shape id="_x0000_i1044" type="#_x0000_t75" style="width:33pt;height:30.75pt" o:ole="">
            <v:imagedata r:id="rId45" o:title=""/>
          </v:shape>
          <o:OLEObject Type="Embed" ProgID="Equation.DSMT4" ShapeID="_x0000_i1044" DrawAspect="Content" ObjectID="_1628169756" r:id="rId46"/>
        </w:object>
      </w:r>
      <w:r>
        <w:t>và xy = 90. Tính x, y.</w:t>
      </w:r>
    </w:p>
    <w:p w:rsidR="00215BFD" w:rsidRDefault="00215BFD" w:rsidP="00215BFD">
      <w:pPr>
        <w:spacing w:before="240" w:line="360" w:lineRule="auto"/>
      </w:pPr>
      <w:r>
        <w:t>Bài 10. Cho 13x = 7y và x + y = 40. Tính x, y.</w:t>
      </w:r>
    </w:p>
    <w:p w:rsidR="00FC7447" w:rsidRPr="00215BFD" w:rsidRDefault="00215BFD" w:rsidP="00215BFD">
      <w:pPr>
        <w:spacing w:before="240" w:line="360" w:lineRule="auto"/>
      </w:pPr>
      <w:r>
        <w:t>Bài 11. Cho 3x = 5y và 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  <w:r>
        <w:t xml:space="preserve"> = 4. Tìm x, y.</w:t>
      </w:r>
    </w:p>
    <w:p w:rsidR="00215BFD" w:rsidRPr="00215BFD" w:rsidRDefault="00215BFD">
      <w:pPr>
        <w:spacing w:line="360" w:lineRule="auto"/>
      </w:pPr>
    </w:p>
    <w:sectPr w:rsidR="00215BFD" w:rsidRPr="00215BFD" w:rsidSect="00215BFD">
      <w:headerReference w:type="even" r:id="rId47"/>
      <w:headerReference w:type="default" r:id="rId48"/>
      <w:footerReference w:type="default" r:id="rId49"/>
      <w:headerReference w:type="first" r:id="rId50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CA" w:rsidRDefault="007055CA" w:rsidP="00295F95">
      <w:r>
        <w:separator/>
      </w:r>
    </w:p>
  </w:endnote>
  <w:endnote w:type="continuationSeparator" w:id="0">
    <w:p w:rsidR="007055CA" w:rsidRDefault="007055CA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5" w:rsidRDefault="00E27825"/>
  <w:tbl>
    <w:tblPr>
      <w:tblW w:w="11341" w:type="dxa"/>
      <w:tblInd w:w="-1148" w:type="dxa"/>
      <w:tblLook w:val="04A0"/>
    </w:tblPr>
    <w:tblGrid>
      <w:gridCol w:w="5736"/>
      <w:gridCol w:w="5605"/>
    </w:tblGrid>
    <w:tr w:rsidR="00295F95" w:rsidRPr="00C45647" w:rsidTr="00215BFD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CA" w:rsidRDefault="007055CA" w:rsidP="00295F95">
      <w:r>
        <w:separator/>
      </w:r>
    </w:p>
  </w:footnote>
  <w:footnote w:type="continuationSeparator" w:id="0">
    <w:p w:rsidR="007055CA" w:rsidRDefault="007055CA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FD" w:rsidRDefault="00215BFD">
    <w:pPr>
      <w:pStyle w:val="Header"/>
    </w:pPr>
  </w:p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3526"/>
    <w:multiLevelType w:val="hybridMultilevel"/>
    <w:tmpl w:val="D0B43044"/>
    <w:lvl w:ilvl="0" w:tplc="7BD87E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86014"/>
    <w:multiLevelType w:val="hybridMultilevel"/>
    <w:tmpl w:val="564C1062"/>
    <w:lvl w:ilvl="0" w:tplc="A9BC245C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B308C8"/>
    <w:multiLevelType w:val="hybridMultilevel"/>
    <w:tmpl w:val="3E583432"/>
    <w:lvl w:ilvl="0" w:tplc="F2F080DA">
      <w:start w:val="3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1862D5"/>
    <w:rsid w:val="00215BFD"/>
    <w:rsid w:val="0026506E"/>
    <w:rsid w:val="00295F95"/>
    <w:rsid w:val="002A5706"/>
    <w:rsid w:val="002F194B"/>
    <w:rsid w:val="0035471E"/>
    <w:rsid w:val="004A4A18"/>
    <w:rsid w:val="0053586B"/>
    <w:rsid w:val="005D577B"/>
    <w:rsid w:val="006E4E19"/>
    <w:rsid w:val="007055CA"/>
    <w:rsid w:val="007636D4"/>
    <w:rsid w:val="00785A0F"/>
    <w:rsid w:val="007C0434"/>
    <w:rsid w:val="007E6FF6"/>
    <w:rsid w:val="007F7A4A"/>
    <w:rsid w:val="008750D6"/>
    <w:rsid w:val="008A4AC1"/>
    <w:rsid w:val="009330A9"/>
    <w:rsid w:val="009412A7"/>
    <w:rsid w:val="00A21780"/>
    <w:rsid w:val="00A812FF"/>
    <w:rsid w:val="00A82D32"/>
    <w:rsid w:val="00AB78C4"/>
    <w:rsid w:val="00B45B68"/>
    <w:rsid w:val="00B6500E"/>
    <w:rsid w:val="00B7156C"/>
    <w:rsid w:val="00BF4936"/>
    <w:rsid w:val="00C52BEA"/>
    <w:rsid w:val="00CA3D46"/>
    <w:rsid w:val="00CB1734"/>
    <w:rsid w:val="00CD2D5B"/>
    <w:rsid w:val="00CD2E7A"/>
    <w:rsid w:val="00CD48E7"/>
    <w:rsid w:val="00CF7E48"/>
    <w:rsid w:val="00D94413"/>
    <w:rsid w:val="00E27825"/>
    <w:rsid w:val="00E50704"/>
    <w:rsid w:val="00EA2B8B"/>
    <w:rsid w:val="00EB4E19"/>
    <w:rsid w:val="00F244B7"/>
    <w:rsid w:val="00F66A82"/>
    <w:rsid w:val="00FA199D"/>
    <w:rsid w:val="00FC60D8"/>
    <w:rsid w:val="00FC7447"/>
    <w:rsid w:val="00FD61D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C7447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2B8B"/>
    <w:rPr>
      <w:rFonts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CA3D46"/>
    <w:pPr>
      <w:widowControl w:val="0"/>
      <w:tabs>
        <w:tab w:val="center" w:pos="5160"/>
        <w:tab w:val="right" w:pos="1034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CA3D46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2019-08-24T08:48:00Z</cp:lastPrinted>
  <dcterms:created xsi:type="dcterms:W3CDTF">2019-08-24T09:30:00Z</dcterms:created>
  <dcterms:modified xsi:type="dcterms:W3CDTF">2019-08-24T09:30:00Z</dcterms:modified>
</cp:coreProperties>
</file>