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38" w:rsidRPr="004200B2" w:rsidRDefault="0026379B" w:rsidP="00B42996">
      <w:pPr>
        <w:tabs>
          <w:tab w:val="left" w:pos="960"/>
          <w:tab w:val="center" w:pos="3969"/>
        </w:tabs>
        <w:ind w:left="-426" w:right="-421"/>
        <w:rPr>
          <w:rFonts w:ascii="Times New Roman" w:hAnsi="Times New Roman" w:cs="Times New Roman"/>
          <w:b/>
          <w:sz w:val="32"/>
          <w:szCs w:val="32"/>
        </w:rPr>
      </w:pPr>
      <w:r w:rsidRPr="004200B2">
        <w:rPr>
          <w:rFonts w:ascii="Times New Roman" w:hAnsi="Times New Roman" w:cs="Times New Roman"/>
          <w:b/>
          <w:sz w:val="32"/>
          <w:szCs w:val="32"/>
        </w:rPr>
        <w:tab/>
      </w:r>
      <w:r w:rsidRPr="004200B2">
        <w:rPr>
          <w:rFonts w:ascii="Times New Roman" w:hAnsi="Times New Roman" w:cs="Times New Roman"/>
          <w:b/>
          <w:sz w:val="32"/>
          <w:szCs w:val="32"/>
        </w:rPr>
        <w:tab/>
      </w:r>
      <w:r w:rsidR="00B42996" w:rsidRPr="004200B2">
        <w:rPr>
          <w:rFonts w:ascii="Times New Roman" w:hAnsi="Times New Roman" w:cs="Times New Roman"/>
          <w:b/>
          <w:sz w:val="32"/>
          <w:szCs w:val="32"/>
        </w:rPr>
        <w:t>Đường Trung Bình</w:t>
      </w:r>
      <w:r w:rsidR="007D4B59" w:rsidRPr="004200B2">
        <w:rPr>
          <w:rFonts w:ascii="Times New Roman" w:hAnsi="Times New Roman" w:cs="Times New Roman"/>
          <w:b/>
          <w:sz w:val="32"/>
          <w:szCs w:val="32"/>
        </w:rPr>
        <w:t xml:space="preserve"> (tiếp)</w:t>
      </w:r>
    </w:p>
    <w:tbl>
      <w:tblPr>
        <w:tblStyle w:val="TableGrid"/>
        <w:tblW w:w="10740" w:type="dxa"/>
        <w:tblInd w:w="-426" w:type="dxa"/>
        <w:tblLook w:val="04A0"/>
      </w:tblPr>
      <w:tblGrid>
        <w:gridCol w:w="4503"/>
        <w:gridCol w:w="6237"/>
      </w:tblGrid>
      <w:tr w:rsidR="007D4B59" w:rsidRPr="0026379B" w:rsidTr="005062B0">
        <w:trPr>
          <w:trHeight w:val="3481"/>
        </w:trPr>
        <w:tc>
          <w:tcPr>
            <w:tcW w:w="4503" w:type="dxa"/>
          </w:tcPr>
          <w:p w:rsidR="007D4B59" w:rsidRPr="006B750E" w:rsidRDefault="007D4B5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1</w:t>
            </w:r>
            <w:r w:rsidRPr="006B7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tam giác ABC có BC = 8, các trung tuyến BD và CE. Gọi M và N là trung điểm của BE và CD. Gọi giao điểm của MN với BD, CE theo thứ tự tại I và K. 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Tính MN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Chứng minh MI = IK = KN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Pr="005A6834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834">
              <w:rPr>
                <w:rFonts w:ascii="Times New Roman" w:hAnsi="Times New Roman" w:cs="Times New Roman"/>
                <w:i/>
                <w:sz w:val="28"/>
                <w:szCs w:val="28"/>
              </w:rPr>
              <w:t>Gợi ý: a) Áp dụng tính chất đường trung bình của hình thang sẽ ra MN</w:t>
            </w:r>
          </w:p>
          <w:p w:rsidR="007D4B59" w:rsidRPr="005A6834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834">
              <w:rPr>
                <w:rFonts w:ascii="Times New Roman" w:hAnsi="Times New Roman" w:cs="Times New Roman"/>
                <w:i/>
                <w:sz w:val="28"/>
                <w:szCs w:val="28"/>
              </w:rPr>
              <w:t>b) Áp dụng DDL1 để tìm ra MI = KN,</w:t>
            </w:r>
          </w:p>
          <w:p w:rsidR="007D4B59" w:rsidRPr="005A6834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834">
              <w:rPr>
                <w:rFonts w:ascii="Times New Roman" w:hAnsi="Times New Roman" w:cs="Times New Roman"/>
                <w:i/>
                <w:sz w:val="28"/>
                <w:szCs w:val="28"/>
              </w:rPr>
              <w:t>Sau đó áp dụng tính chất ĐTB trong tam giác EBC sẽ ra MI = IK</w:t>
            </w:r>
          </w:p>
        </w:tc>
        <w:tc>
          <w:tcPr>
            <w:tcW w:w="6237" w:type="dxa"/>
          </w:tcPr>
          <w:p w:rsidR="007D4B59" w:rsidRPr="00304ED0" w:rsidRDefault="000F336C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0" type="#_x0000_t32" style="position:absolute;margin-left:69.15pt;margin-top:116.7pt;width:134.85pt;height:0;z-index:251809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9" type="#_x0000_t32" style="position:absolute;margin-left:80.4pt;margin-top:85.95pt;width:93.75pt;height:0;z-index:2518087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8" type="#_x0000_t32" style="position:absolute;margin-left:80.4pt;margin-top:85.95pt;width:157.35pt;height:62.95pt;z-index:251807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4" type="#_x0000_t32" style="position:absolute;margin-left:54.35pt;margin-top:85.95pt;width:119.8pt;height:63pt;flip:x;z-index:251803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5" type="#_x0000_t32" style="position:absolute;margin-left:111.15pt;margin-top:22.95pt;width:126.9pt;height:126pt;z-index:251804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7" type="#_x0000_t32" style="position:absolute;margin-left:54.3pt;margin-top:22.95pt;width:56.85pt;height:126.7pt;flip:x;z-index:251806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6" type="#_x0000_t32" style="position:absolute;margin-left:54.3pt;margin-top:148.95pt;width:183.75pt;height:.05pt;z-index:251805696;mso-position-horizontal-relative:text;mso-position-vertical-relative:text" o:connectortype="straight"/>
              </w:pict>
            </w:r>
          </w:p>
        </w:tc>
      </w:tr>
      <w:tr w:rsidR="007D4B59" w:rsidRPr="00B42996" w:rsidTr="005062B0">
        <w:trPr>
          <w:trHeight w:val="3481"/>
        </w:trPr>
        <w:tc>
          <w:tcPr>
            <w:tcW w:w="4503" w:type="dxa"/>
          </w:tcPr>
          <w:p w:rsidR="007D4B59" w:rsidRDefault="007D4B5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2.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Cho tam giác ABC, trung tuyến AM. Gọi I là trung điểm của AM, D là giao điểm của BI và AC. 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Chứng minh DC = 2AD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Tính tỉ số BD và ID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B59" w:rsidRPr="005062B0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9">
              <w:rPr>
                <w:rFonts w:ascii="Times New Roman" w:hAnsi="Times New Roman" w:cs="Times New Roman"/>
                <w:i/>
                <w:sz w:val="28"/>
                <w:szCs w:val="28"/>
              </w:rPr>
              <w:t>Gợi ý: Gọi I là trung điểm của CD, nối MI. Tìm các đường trung bình có trong hình sau đó áp dụng tính chất để tìm ra tỉ lệ.</w:t>
            </w:r>
          </w:p>
        </w:tc>
        <w:tc>
          <w:tcPr>
            <w:tcW w:w="6237" w:type="dxa"/>
          </w:tcPr>
          <w:p w:rsidR="007D4B59" w:rsidRPr="005062B0" w:rsidRDefault="000F336C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5" type="#_x0000_t32" style="position:absolute;margin-left:55.1pt;margin-top:80.9pt;width:103.3pt;height:80.25pt;flip:y;z-index:251815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4" type="#_x0000_t32" style="position:absolute;margin-left:120.9pt;margin-top:28.4pt;width:18pt;height:132.75pt;z-index:251814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3" type="#_x0000_t32" style="position:absolute;margin-left:54.35pt;margin-top:161.15pt;width:163.3pt;height:0;z-index:251813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2" type="#_x0000_t32" style="position:absolute;margin-left:120.9pt;margin-top:28.4pt;width:96.75pt;height:132.75pt;z-index:251812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1" type="#_x0000_t32" style="position:absolute;margin-left:54.3pt;margin-top:28.4pt;width:66.6pt;height:136.5pt;flip:y;z-index:251811840;mso-position-horizontal-relative:text;mso-position-vertical-relative:text" o:connectortype="straight"/>
              </w:pict>
            </w:r>
          </w:p>
        </w:tc>
      </w:tr>
      <w:tr w:rsidR="007D4B59" w:rsidRPr="006B750E" w:rsidTr="005062B0">
        <w:trPr>
          <w:trHeight w:val="2978"/>
        </w:trPr>
        <w:tc>
          <w:tcPr>
            <w:tcW w:w="4503" w:type="dxa"/>
          </w:tcPr>
          <w:p w:rsidR="009D4744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 3. 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tam giác ABC. Điểm D thuộc tia đối tia BA sao cho BD = BA. Điểm M là trung điểm của BC. Gọi K là giao điểm của DM và AC. C/m AK = 2KC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B59" w:rsidRPr="006402F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2F9">
              <w:rPr>
                <w:rFonts w:ascii="Times New Roman" w:hAnsi="Times New Roman" w:cs="Times New Roman"/>
                <w:i/>
                <w:sz w:val="28"/>
                <w:szCs w:val="28"/>
              </w:rPr>
              <w:t>Gợi ý: Gọi E là trung điểm của AK, nối BE và làm giố</w:t>
            </w:r>
            <w:r w:rsidR="0040116F">
              <w:rPr>
                <w:rFonts w:ascii="Times New Roman" w:hAnsi="Times New Roman" w:cs="Times New Roman"/>
                <w:i/>
                <w:sz w:val="28"/>
                <w:szCs w:val="28"/>
              </w:rPr>
              <w:t>ng bài 2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4B59" w:rsidRDefault="000F336C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209" type="#_x0000_t32" style="position:absolute;margin-left:18.9pt;margin-top:70.35pt;width:159.75pt;height:90pt;flip:x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8" type="#_x0000_t32" style="position:absolute;margin-left:104.4pt;margin-top:29.85pt;width:118.5pt;height:63.75pt;flip:x y;z-index:251819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7" type="#_x0000_t32" style="position:absolute;margin-left:62.4pt;margin-top:93.6pt;width:160.5pt;height:0;z-index:251817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6" type="#_x0000_t32" style="position:absolute;margin-left:18.9pt;margin-top:29.85pt;width:85.5pt;height:130.5pt;flip:x;z-index:251816960;mso-position-horizontal-relative:text;mso-position-vertical-relative:text" o:connectortype="straight"/>
              </w:pict>
            </w:r>
          </w:p>
        </w:tc>
      </w:tr>
      <w:tr w:rsidR="007D4B59" w:rsidRPr="00304ED0" w:rsidTr="005062B0">
        <w:trPr>
          <w:trHeight w:val="2978"/>
        </w:trPr>
        <w:tc>
          <w:tcPr>
            <w:tcW w:w="4503" w:type="dxa"/>
          </w:tcPr>
          <w:p w:rsidR="007D4B59" w:rsidRDefault="007D4B5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Bài 4.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tứ giác ABCD có AD = BC. Đường thẳng đi qua trung điểm M và N của hai cạnh AB và CD cắt AD và BC tại E và F. C/m góc AEM = MFB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B59" w:rsidRDefault="007D4B59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2F9">
              <w:rPr>
                <w:rFonts w:ascii="Times New Roman" w:hAnsi="Times New Roman" w:cs="Times New Roman"/>
                <w:i/>
                <w:sz w:val="28"/>
                <w:szCs w:val="28"/>
              </w:rPr>
              <w:t>Gợi ý: Gọi I là trung điểm củ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 B</w:t>
            </w:r>
            <w:r w:rsidRPr="006402F9">
              <w:rPr>
                <w:rFonts w:ascii="Times New Roman" w:hAnsi="Times New Roman" w:cs="Times New Roman"/>
                <w:i/>
                <w:sz w:val="28"/>
                <w:szCs w:val="28"/>
              </w:rPr>
              <w:t>D, nố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 MI, NI.</w:t>
            </w:r>
            <w:r w:rsidRPr="006402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Để chứng minh hai góc cần tìm bằng nhau em hãy cho hai góc đó bằng hai góc khác đã bằng nhau.</w:t>
            </w:r>
          </w:p>
          <w:p w:rsidR="009D4744" w:rsidRDefault="009D4744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744" w:rsidRDefault="009D4744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744" w:rsidRDefault="009D4744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744" w:rsidRDefault="009D4744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744" w:rsidRPr="005062B0" w:rsidRDefault="009D4744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4B59" w:rsidRPr="005062B0" w:rsidRDefault="000F336C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4" type="#_x0000_t32" style="position:absolute;margin-left:155.4pt;margin-top:42.45pt;width:70.3pt;height:172.5pt;flip:x y;z-index:2518353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0" type="#_x0000_t32" style="position:absolute;margin-left:62.4pt;margin-top:77.7pt;width:93pt;height:137.25pt;flip:y;z-index:251821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1" type="#_x0000_t32" style="position:absolute;margin-left:151.05pt;margin-top:42.45pt;width:4.35pt;height:172.5pt;flip:x;z-index:251822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6" type="#_x0000_t32" style="position:absolute;margin-left:120.9pt;margin-top:103.2pt;width:34.5pt;height:51.75pt;flip:y;z-index:2518374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5" type="#_x0000_t32" style="position:absolute;margin-left:120.9pt;margin-top:154.95pt;width:30.15pt;height:60pt;z-index:2518364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3" type="#_x0000_t32" style="position:absolute;margin-left:62.4pt;margin-top:96.65pt;width:116.25pt;height:118.3pt;flip:x;z-index:251824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4" type="#_x0000_t32" style="position:absolute;margin-left:134.4pt;margin-top:96.65pt;width:44.25pt;height:14.8pt;flip:y;z-index:2518251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2" type="#_x0000_t32" style="position:absolute;margin-left:62.4pt;margin-top:214.95pt;width:163.3pt;height:0;z-index:251823104;mso-position-horizontal-relative:text;mso-position-vertical-relative:text" o:connectortype="straight"/>
              </w:pict>
            </w:r>
          </w:p>
        </w:tc>
      </w:tr>
      <w:tr w:rsidR="007D4B59" w:rsidRPr="005062B0" w:rsidTr="005062B0">
        <w:trPr>
          <w:trHeight w:val="2978"/>
        </w:trPr>
        <w:tc>
          <w:tcPr>
            <w:tcW w:w="4503" w:type="dxa"/>
          </w:tcPr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5. Cho tam giác ABC</w:t>
            </w:r>
            <w:r w:rsidR="009D4744">
              <w:rPr>
                <w:rFonts w:ascii="Times New Roman" w:hAnsi="Times New Roman" w:cs="Times New Roman"/>
                <w:sz w:val="28"/>
                <w:szCs w:val="28"/>
              </w:rPr>
              <w:t xml:space="preserve"> nhọn, đường cao BH, CK. Gọi D và E lần lượt là hình chiếu của B và C trên HK. Chứng minh DK = EH</w:t>
            </w:r>
          </w:p>
          <w:p w:rsidR="007D4B59" w:rsidRPr="006402F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2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Gợi ý: </w:t>
            </w:r>
            <w:r w:rsidR="009D4744">
              <w:rPr>
                <w:rFonts w:ascii="Times New Roman" w:hAnsi="Times New Roman" w:cs="Times New Roman"/>
                <w:i/>
                <w:sz w:val="28"/>
                <w:szCs w:val="28"/>
              </w:rPr>
              <w:t>Để làm được bài này em cần biết một bài toán phụ. Cho hình thang vuông ABCD (vuông tại A và D). Gọi M là trung điểm của BC, chứng minh tam giác MAD cân tại M.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4B59" w:rsidRDefault="000F336C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5" type="#_x0000_t32" style="position:absolute;margin-left:129.9pt;margin-top:85.1pt;width:70.5pt;height:98.5pt;flip:y;z-index:2518466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4" type="#_x0000_t32" style="position:absolute;margin-left:21.15pt;margin-top:115.1pt;width:108.75pt;height:68.5pt;flip:x y;z-index:2518456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3" type="#_x0000_t32" style="position:absolute;margin-left:72.9pt;margin-top:107.6pt;width:57pt;height:76pt;flip:x y;z-index:2518446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2" type="#_x0000_t32" style="position:absolute;margin-left:129.9pt;margin-top:93.35pt;width:21.15pt;height:90.25pt;flip:y;z-index:251843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1" type="#_x0000_t32" style="position:absolute;margin-left:113.4pt;margin-top:100.1pt;width:16.5pt;height:83.5pt;flip:x y;z-index:2518425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0" type="#_x0000_t32" style="position:absolute;margin-left:200.4pt;margin-top:85.1pt;width:17.25pt;height:97.75pt;flip:x y;z-index:2518415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9" type="#_x0000_t32" style="position:absolute;margin-left:21.15pt;margin-top:115.1pt;width:12.75pt;height:68.5pt;flip:x y;z-index:2518405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6" type="#_x0000_t32" style="position:absolute;margin-left:.15pt;margin-top:73.85pt;width:262.5pt;height:45.75pt;flip:y;z-index:251827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8" type="#_x0000_t32" style="position:absolute;margin-left:72.9pt;margin-top:107.6pt;width:144.75pt;height:76pt;flip:x y;z-index:251839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7" type="#_x0000_t32" style="position:absolute;margin-left:33.9pt;margin-top:93.35pt;width:117.15pt;height:90.25pt;flip:y;z-index:251838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7" type="#_x0000_t32" style="position:absolute;margin-left:108.15pt;margin-top:37.1pt;width:109.5pt;height:145.75pt;flip:x y;z-index:251828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8" type="#_x0000_t32" style="position:absolute;margin-left:33.9pt;margin-top:182.85pt;width:183.75pt;height:.05pt;flip:x;z-index:2518292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5" type="#_x0000_t32" style="position:absolute;margin-left:33.9pt;margin-top:37.1pt;width:74.25pt;height:146.5pt;flip:x;z-index:251826176;mso-position-horizontal-relative:text;mso-position-vertical-relative:text" o:connectortype="straight"/>
              </w:pict>
            </w:r>
          </w:p>
        </w:tc>
      </w:tr>
    </w:tbl>
    <w:p w:rsidR="007E55A1" w:rsidRPr="005062B0" w:rsidRDefault="007E55A1" w:rsidP="005062B0">
      <w:pPr>
        <w:tabs>
          <w:tab w:val="center" w:pos="3969"/>
        </w:tabs>
        <w:ind w:left="-426" w:right="-421"/>
        <w:rPr>
          <w:rFonts w:ascii="Times New Roman" w:hAnsi="Times New Roman" w:cs="Times New Roman"/>
          <w:sz w:val="28"/>
          <w:szCs w:val="28"/>
        </w:rPr>
      </w:pPr>
    </w:p>
    <w:sectPr w:rsidR="007E55A1" w:rsidRPr="005062B0" w:rsidSect="00420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41" w:bottom="851" w:left="1440" w:header="720" w:footer="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C9" w:rsidRDefault="00CD46C9" w:rsidP="004200B2">
      <w:pPr>
        <w:spacing w:after="0" w:line="240" w:lineRule="auto"/>
      </w:pPr>
      <w:r>
        <w:separator/>
      </w:r>
    </w:p>
  </w:endnote>
  <w:endnote w:type="continuationSeparator" w:id="0">
    <w:p w:rsidR="00CD46C9" w:rsidRDefault="00CD46C9" w:rsidP="0042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2" w:rsidRDefault="004200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2" w:rsidRDefault="004200B2"/>
  <w:tbl>
    <w:tblPr>
      <w:tblW w:w="11341" w:type="dxa"/>
      <w:tblInd w:w="-984" w:type="dxa"/>
      <w:tblLook w:val="04A0"/>
    </w:tblPr>
    <w:tblGrid>
      <w:gridCol w:w="5736"/>
      <w:gridCol w:w="5605"/>
    </w:tblGrid>
    <w:tr w:rsidR="004200B2" w:rsidRPr="004200B2" w:rsidTr="003679A0">
      <w:trPr>
        <w:trHeight w:val="426"/>
      </w:trPr>
      <w:tc>
        <w:tcPr>
          <w:tcW w:w="5736" w:type="dxa"/>
        </w:tcPr>
        <w:p w:rsidR="004200B2" w:rsidRPr="004200B2" w:rsidRDefault="004200B2" w:rsidP="003679A0">
          <w:pPr>
            <w:pStyle w:val="Foo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4200B2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4200B2" w:rsidRPr="004200B2" w:rsidRDefault="004200B2" w:rsidP="003679A0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4200B2">
            <w:rPr>
              <w:rFonts w:ascii="Times New Roman" w:hAnsi="Times New Roman"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4200B2" w:rsidRPr="004200B2" w:rsidRDefault="004200B2" w:rsidP="003679A0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200B2">
            <w:rPr>
              <w:rFonts w:ascii="Times New Roman" w:hAnsi="Times New Roman" w:cs="Times New Roman"/>
              <w:sz w:val="24"/>
              <w:szCs w:val="24"/>
            </w:rPr>
            <w:t xml:space="preserve">Fanpage: </w:t>
          </w:r>
          <w:hyperlink r:id="rId1" w:history="1">
            <w:r w:rsidRPr="004200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4200B2" w:rsidRPr="004200B2" w:rsidRDefault="004200B2" w:rsidP="004200B2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2" w:rsidRDefault="00420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C9" w:rsidRDefault="00CD46C9" w:rsidP="004200B2">
      <w:pPr>
        <w:spacing w:after="0" w:line="240" w:lineRule="auto"/>
      </w:pPr>
      <w:r>
        <w:separator/>
      </w:r>
    </w:p>
  </w:footnote>
  <w:footnote w:type="continuationSeparator" w:id="0">
    <w:p w:rsidR="00CD46C9" w:rsidRDefault="00CD46C9" w:rsidP="0042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2" w:rsidRDefault="004200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0617" o:spid="_x0000_s717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2" w:rsidRDefault="004200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0618" o:spid="_x0000_s717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2" w:rsidRDefault="004200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0616" o:spid="_x0000_s716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7696D"/>
    <w:rsid w:val="000408E3"/>
    <w:rsid w:val="00051FFD"/>
    <w:rsid w:val="000A1E2C"/>
    <w:rsid w:val="000D1FAE"/>
    <w:rsid w:val="000F336C"/>
    <w:rsid w:val="00147052"/>
    <w:rsid w:val="001D1138"/>
    <w:rsid w:val="001F2431"/>
    <w:rsid w:val="001F7F3F"/>
    <w:rsid w:val="00236627"/>
    <w:rsid w:val="0026379B"/>
    <w:rsid w:val="00283E15"/>
    <w:rsid w:val="00296E79"/>
    <w:rsid w:val="002A21BA"/>
    <w:rsid w:val="002A705E"/>
    <w:rsid w:val="00303AA6"/>
    <w:rsid w:val="00304ED0"/>
    <w:rsid w:val="00305795"/>
    <w:rsid w:val="00342138"/>
    <w:rsid w:val="003E3306"/>
    <w:rsid w:val="0040116F"/>
    <w:rsid w:val="004200B2"/>
    <w:rsid w:val="0046781B"/>
    <w:rsid w:val="00493FC5"/>
    <w:rsid w:val="00504056"/>
    <w:rsid w:val="005062B0"/>
    <w:rsid w:val="00537EEC"/>
    <w:rsid w:val="00554204"/>
    <w:rsid w:val="005A6834"/>
    <w:rsid w:val="005B4F32"/>
    <w:rsid w:val="005E0314"/>
    <w:rsid w:val="006402F9"/>
    <w:rsid w:val="0067696D"/>
    <w:rsid w:val="006B750E"/>
    <w:rsid w:val="006E3DAB"/>
    <w:rsid w:val="007A4170"/>
    <w:rsid w:val="007B2DB6"/>
    <w:rsid w:val="007D4B59"/>
    <w:rsid w:val="007E55A1"/>
    <w:rsid w:val="00843634"/>
    <w:rsid w:val="00873E7C"/>
    <w:rsid w:val="008C3AE5"/>
    <w:rsid w:val="008E1401"/>
    <w:rsid w:val="00900B45"/>
    <w:rsid w:val="009A5093"/>
    <w:rsid w:val="009D4744"/>
    <w:rsid w:val="00A3245F"/>
    <w:rsid w:val="00A6110F"/>
    <w:rsid w:val="00A87CBC"/>
    <w:rsid w:val="00B42996"/>
    <w:rsid w:val="00B43779"/>
    <w:rsid w:val="00C212EF"/>
    <w:rsid w:val="00C24465"/>
    <w:rsid w:val="00C40B5D"/>
    <w:rsid w:val="00C5129C"/>
    <w:rsid w:val="00CB112B"/>
    <w:rsid w:val="00CD46C9"/>
    <w:rsid w:val="00CE0A52"/>
    <w:rsid w:val="00D002A6"/>
    <w:rsid w:val="00D46363"/>
    <w:rsid w:val="00D96774"/>
    <w:rsid w:val="00DA7782"/>
    <w:rsid w:val="00E470E8"/>
    <w:rsid w:val="00E65B93"/>
    <w:rsid w:val="00E965B5"/>
    <w:rsid w:val="00EC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8" type="connector" idref="#_x0000_s1211"/>
        <o:r id="V:Rule39" type="connector" idref="#_x0000_s1233"/>
        <o:r id="V:Rule40" type="connector" idref="#_x0000_s1206"/>
        <o:r id="V:Rule41" type="connector" idref="#_x0000_s1203"/>
        <o:r id="V:Rule42" type="connector" idref="#_x0000_s1213"/>
        <o:r id="V:Rule43" type="connector" idref="#_x0000_s1204"/>
        <o:r id="V:Rule44" type="connector" idref="#_x0000_s1210"/>
        <o:r id="V:Rule45" type="connector" idref="#_x0000_s1200"/>
        <o:r id="V:Rule46" type="connector" idref="#_x0000_s1207"/>
        <o:r id="V:Rule47" type="connector" idref="#_x0000_s1196"/>
        <o:r id="V:Rule48" type="connector" idref="#_x0000_s1232"/>
        <o:r id="V:Rule49" type="connector" idref="#_x0000_s1205"/>
        <o:r id="V:Rule50" type="connector" idref="#_x0000_s1199"/>
        <o:r id="V:Rule51" type="connector" idref="#_x0000_s1231"/>
        <o:r id="V:Rule52" type="connector" idref="#_x0000_s1212"/>
        <o:r id="V:Rule53" type="connector" idref="#_x0000_s1214"/>
        <o:r id="V:Rule54" type="connector" idref="#_x0000_s1226"/>
        <o:r id="V:Rule55" type="connector" idref="#_x0000_s1198"/>
        <o:r id="V:Rule56" type="connector" idref="#_x0000_s1234"/>
        <o:r id="V:Rule57" type="connector" idref="#_x0000_s1215"/>
        <o:r id="V:Rule58" type="connector" idref="#_x0000_s1202"/>
        <o:r id="V:Rule59" type="connector" idref="#_x0000_s1235"/>
        <o:r id="V:Rule60" type="connector" idref="#_x0000_s1201"/>
        <o:r id="V:Rule61" type="connector" idref="#_x0000_s1218"/>
        <o:r id="V:Rule62" type="connector" idref="#_x0000_s1227"/>
        <o:r id="V:Rule63" type="connector" idref="#_x0000_s1195"/>
        <o:r id="V:Rule64" type="connector" idref="#_x0000_s1209"/>
        <o:r id="V:Rule65" type="connector" idref="#_x0000_s1208"/>
        <o:r id="V:Rule66" type="connector" idref="#_x0000_s1194"/>
        <o:r id="V:Rule67" type="connector" idref="#_x0000_s1228"/>
        <o:r id="V:Rule68" type="connector" idref="#_x0000_s1197"/>
        <o:r id="V:Rule69" type="connector" idref="#_x0000_s1225"/>
        <o:r id="V:Rule70" type="connector" idref="#_x0000_s1230"/>
        <o:r id="V:Rule71" type="connector" idref="#_x0000_s1216"/>
        <o:r id="V:Rule72" type="connector" idref="#_x0000_s1229"/>
        <o:r id="V:Rule73" type="connector" idref="#_x0000_s1224"/>
        <o:r id="V:Rule74" type="connector" idref="#_x0000_s12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0B2"/>
  </w:style>
  <w:style w:type="paragraph" w:styleId="Footer">
    <w:name w:val="footer"/>
    <w:basedOn w:val="Normal"/>
    <w:link w:val="FooterChar"/>
    <w:unhideWhenUsed/>
    <w:rsid w:val="0042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0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C2A3-F6F8-4507-AD23-748C6295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2018-09-08T16:27:00Z</cp:lastPrinted>
  <dcterms:created xsi:type="dcterms:W3CDTF">2019-08-24T07:21:00Z</dcterms:created>
  <dcterms:modified xsi:type="dcterms:W3CDTF">2019-08-24T07:21:00Z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</Properties>
</file>