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2B" w:rsidRPr="0049002B" w:rsidRDefault="0049002B" w:rsidP="0049002B">
      <w:pPr>
        <w:tabs>
          <w:tab w:val="center" w:pos="2160"/>
          <w:tab w:val="center" w:pos="7667"/>
        </w:tabs>
        <w:jc w:val="both"/>
        <w:rPr>
          <w:sz w:val="28"/>
          <w:szCs w:val="28"/>
        </w:rPr>
      </w:pPr>
      <w:r w:rsidRPr="0049002B">
        <w:rPr>
          <w:sz w:val="28"/>
          <w:szCs w:val="28"/>
        </w:rPr>
        <w:tab/>
        <w:t>UBND QUẬN BÌNH THẠNH</w:t>
      </w:r>
      <w:r w:rsidRPr="0049002B">
        <w:rPr>
          <w:sz w:val="28"/>
          <w:szCs w:val="28"/>
        </w:rPr>
        <w:tab/>
      </w:r>
      <w:r w:rsidRPr="0049002B">
        <w:rPr>
          <w:b/>
          <w:bCs/>
          <w:sz w:val="28"/>
          <w:szCs w:val="28"/>
        </w:rPr>
        <w:t>ĐỀ THI HỌC KỲ I NĂM HỌC 2016 – 2017</w:t>
      </w:r>
    </w:p>
    <w:p w:rsidR="0049002B" w:rsidRPr="0049002B" w:rsidRDefault="0049002B" w:rsidP="0049002B">
      <w:pPr>
        <w:tabs>
          <w:tab w:val="center" w:pos="2160"/>
          <w:tab w:val="center" w:pos="7667"/>
        </w:tabs>
        <w:jc w:val="both"/>
        <w:rPr>
          <w:sz w:val="28"/>
          <w:szCs w:val="28"/>
        </w:rPr>
      </w:pPr>
      <w:r w:rsidRPr="0049002B">
        <w:rPr>
          <w:sz w:val="28"/>
          <w:szCs w:val="28"/>
        </w:rPr>
        <w:tab/>
      </w:r>
      <w:r w:rsidRPr="0049002B">
        <w:rPr>
          <w:b/>
          <w:sz w:val="28"/>
          <w:szCs w:val="28"/>
        </w:rPr>
        <w:t>PHÒNG GIÁO DỤC VÀ ĐÀO TẠO</w:t>
      </w:r>
      <w:r w:rsidRPr="0049002B">
        <w:rPr>
          <w:bCs/>
          <w:sz w:val="28"/>
          <w:szCs w:val="28"/>
        </w:rPr>
        <w:tab/>
      </w:r>
      <w:r w:rsidRPr="0049002B">
        <w:rPr>
          <w:b/>
          <w:bCs/>
          <w:sz w:val="28"/>
          <w:szCs w:val="28"/>
        </w:rPr>
        <w:t>MÔN TOÁN LỚP 8</w:t>
      </w:r>
      <w:r w:rsidRPr="0049002B">
        <w:rPr>
          <w:sz w:val="28"/>
          <w:szCs w:val="28"/>
        </w:rPr>
        <w:tab/>
      </w:r>
    </w:p>
    <w:p w:rsidR="0049002B" w:rsidRPr="0049002B" w:rsidRDefault="0049002B" w:rsidP="0049002B">
      <w:pPr>
        <w:tabs>
          <w:tab w:val="center" w:pos="2160"/>
          <w:tab w:val="center" w:pos="7667"/>
        </w:tabs>
        <w:jc w:val="both"/>
        <w:rPr>
          <w:sz w:val="28"/>
          <w:szCs w:val="28"/>
        </w:rPr>
      </w:pPr>
      <w:r w:rsidRPr="0049002B">
        <w:rPr>
          <w:sz w:val="28"/>
          <w:szCs w:val="28"/>
        </w:rPr>
        <w:tab/>
      </w:r>
      <w:r w:rsidRPr="0049002B">
        <w:rPr>
          <w:sz w:val="28"/>
          <w:szCs w:val="28"/>
        </w:rPr>
        <w:tab/>
        <w:t>Thời gian 90 phút (không kể thời gian phát đề)</w:t>
      </w:r>
    </w:p>
    <w:p w:rsidR="0049002B" w:rsidRPr="0049002B" w:rsidRDefault="0049002B" w:rsidP="0049002B">
      <w:pPr>
        <w:spacing w:line="360" w:lineRule="auto"/>
        <w:jc w:val="both"/>
        <w:rPr>
          <w:sz w:val="28"/>
          <w:szCs w:val="28"/>
        </w:rPr>
      </w:pPr>
    </w:p>
    <w:p w:rsidR="0049002B" w:rsidRPr="0049002B" w:rsidRDefault="0049002B" w:rsidP="0049002B">
      <w:pPr>
        <w:spacing w:line="360" w:lineRule="auto"/>
        <w:jc w:val="both"/>
        <w:outlineLvl w:val="0"/>
        <w:rPr>
          <w:sz w:val="28"/>
          <w:szCs w:val="28"/>
        </w:rPr>
      </w:pPr>
      <w:r w:rsidRPr="0049002B">
        <w:rPr>
          <w:b/>
          <w:sz w:val="28"/>
          <w:szCs w:val="28"/>
          <w:u w:val="single"/>
        </w:rPr>
        <w:t>Bài 1</w:t>
      </w:r>
      <w:r w:rsidRPr="0049002B">
        <w:rPr>
          <w:sz w:val="28"/>
          <w:szCs w:val="28"/>
        </w:rPr>
        <w:t xml:space="preserve"> (1.5 điểm). Rút gọn:</w:t>
      </w:r>
    </w:p>
    <w:p w:rsidR="0049002B" w:rsidRPr="0049002B" w:rsidRDefault="0049002B" w:rsidP="0049002B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27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7.25pt" o:ole="">
            <v:imagedata r:id="rId7" o:title=""/>
          </v:shape>
          <o:OLEObject Type="Embed" ProgID="Equation.3" ShapeID="_x0000_i1025" DrawAspect="Content" ObjectID="_1615701046" r:id="rId8"/>
        </w:object>
      </w:r>
    </w:p>
    <w:p w:rsidR="0049002B" w:rsidRPr="0049002B" w:rsidRDefault="0049002B" w:rsidP="0049002B">
      <w:pPr>
        <w:spacing w:line="360" w:lineRule="auto"/>
        <w:jc w:val="both"/>
        <w:rPr>
          <w:sz w:val="28"/>
          <w:szCs w:val="28"/>
        </w:rPr>
      </w:pPr>
    </w:p>
    <w:p w:rsidR="0049002B" w:rsidRPr="0049002B" w:rsidRDefault="0049002B" w:rsidP="0049002B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3460" w:dyaOrig="380">
          <v:shape id="_x0000_i1026" type="#_x0000_t75" style="width:173.25pt;height:18.75pt" o:ole="">
            <v:imagedata r:id="rId9" o:title=""/>
          </v:shape>
          <o:OLEObject Type="Embed" ProgID="Equation.3" ShapeID="_x0000_i1026" DrawAspect="Content" ObjectID="_1615701047" r:id="rId10"/>
        </w:object>
      </w:r>
    </w:p>
    <w:p w:rsidR="0049002B" w:rsidRPr="0049002B" w:rsidRDefault="0049002B" w:rsidP="0049002B">
      <w:pPr>
        <w:spacing w:line="360" w:lineRule="auto"/>
        <w:jc w:val="both"/>
        <w:outlineLvl w:val="0"/>
        <w:rPr>
          <w:sz w:val="28"/>
          <w:szCs w:val="28"/>
        </w:rPr>
      </w:pPr>
    </w:p>
    <w:p w:rsidR="0049002B" w:rsidRPr="0049002B" w:rsidRDefault="0049002B" w:rsidP="0049002B">
      <w:pPr>
        <w:spacing w:line="360" w:lineRule="auto"/>
        <w:jc w:val="both"/>
        <w:outlineLvl w:val="0"/>
        <w:rPr>
          <w:sz w:val="28"/>
          <w:szCs w:val="28"/>
        </w:rPr>
      </w:pPr>
      <w:r w:rsidRPr="0049002B">
        <w:rPr>
          <w:b/>
          <w:sz w:val="28"/>
          <w:szCs w:val="28"/>
          <w:u w:val="single"/>
        </w:rPr>
        <w:t>Bài 2</w:t>
      </w:r>
      <w:r w:rsidRPr="0049002B">
        <w:rPr>
          <w:sz w:val="28"/>
          <w:szCs w:val="28"/>
        </w:rPr>
        <w:t xml:space="preserve"> (1.5 điểm). Tìm x biết:</w:t>
      </w:r>
    </w:p>
    <w:p w:rsidR="0049002B" w:rsidRPr="0049002B" w:rsidRDefault="0049002B" w:rsidP="0049002B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2600" w:dyaOrig="340">
          <v:shape id="_x0000_i1027" type="#_x0000_t75" style="width:129.75pt;height:17.25pt" o:ole="">
            <v:imagedata r:id="rId11" o:title=""/>
          </v:shape>
          <o:OLEObject Type="Embed" ProgID="Equation.3" ShapeID="_x0000_i1027" DrawAspect="Content" ObjectID="_1615701048" r:id="rId12"/>
        </w:object>
      </w:r>
    </w:p>
    <w:p w:rsidR="0049002B" w:rsidRPr="0049002B" w:rsidRDefault="0049002B" w:rsidP="0049002B">
      <w:pPr>
        <w:spacing w:line="360" w:lineRule="auto"/>
        <w:jc w:val="both"/>
        <w:rPr>
          <w:sz w:val="28"/>
          <w:szCs w:val="28"/>
        </w:rPr>
      </w:pPr>
    </w:p>
    <w:p w:rsidR="0049002B" w:rsidRPr="0049002B" w:rsidRDefault="0049002B" w:rsidP="0049002B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49002B">
        <w:rPr>
          <w:position w:val="-6"/>
          <w:sz w:val="28"/>
          <w:szCs w:val="28"/>
        </w:rPr>
        <w:object w:dxaOrig="1820" w:dyaOrig="320">
          <v:shape id="_x0000_i1028" type="#_x0000_t75" style="width:90.75pt;height:15.75pt" o:ole="">
            <v:imagedata r:id="rId13" o:title=""/>
          </v:shape>
          <o:OLEObject Type="Embed" ProgID="Equation.3" ShapeID="_x0000_i1028" DrawAspect="Content" ObjectID="_1615701049" r:id="rId14"/>
        </w:object>
      </w:r>
    </w:p>
    <w:p w:rsidR="0049002B" w:rsidRPr="0049002B" w:rsidRDefault="0049002B" w:rsidP="0049002B">
      <w:pPr>
        <w:spacing w:line="360" w:lineRule="auto"/>
        <w:jc w:val="both"/>
        <w:rPr>
          <w:sz w:val="28"/>
          <w:szCs w:val="28"/>
        </w:rPr>
      </w:pPr>
    </w:p>
    <w:p w:rsidR="0049002B" w:rsidRPr="0049002B" w:rsidRDefault="0049002B" w:rsidP="0049002B">
      <w:pPr>
        <w:spacing w:line="360" w:lineRule="auto"/>
        <w:jc w:val="both"/>
        <w:outlineLvl w:val="0"/>
        <w:rPr>
          <w:sz w:val="28"/>
          <w:szCs w:val="28"/>
        </w:rPr>
      </w:pPr>
      <w:r w:rsidRPr="0049002B">
        <w:rPr>
          <w:b/>
          <w:sz w:val="28"/>
          <w:szCs w:val="28"/>
          <w:u w:val="single"/>
        </w:rPr>
        <w:t>Bài 3</w:t>
      </w:r>
      <w:r w:rsidRPr="0049002B">
        <w:rPr>
          <w:sz w:val="28"/>
          <w:szCs w:val="28"/>
        </w:rPr>
        <w:t xml:space="preserve"> (1.5 điểm). Phân tích đa thức thành nhân tử:</w:t>
      </w:r>
    </w:p>
    <w:p w:rsidR="0049002B" w:rsidRPr="0049002B" w:rsidRDefault="0049002B" w:rsidP="0049002B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49002B">
        <w:rPr>
          <w:position w:val="-6"/>
          <w:sz w:val="28"/>
          <w:szCs w:val="28"/>
        </w:rPr>
        <w:object w:dxaOrig="1939" w:dyaOrig="320">
          <v:shape id="_x0000_i1029" type="#_x0000_t75" style="width:96.75pt;height:15.75pt" o:ole="">
            <v:imagedata r:id="rId15" o:title=""/>
          </v:shape>
          <o:OLEObject Type="Embed" ProgID="Equation.3" ShapeID="_x0000_i1029" DrawAspect="Content" ObjectID="_1615701050" r:id="rId16"/>
        </w:object>
      </w:r>
    </w:p>
    <w:p w:rsidR="0049002B" w:rsidRPr="0049002B" w:rsidRDefault="0049002B" w:rsidP="0049002B">
      <w:pPr>
        <w:spacing w:line="360" w:lineRule="auto"/>
        <w:jc w:val="both"/>
        <w:rPr>
          <w:sz w:val="28"/>
          <w:szCs w:val="28"/>
        </w:rPr>
      </w:pPr>
    </w:p>
    <w:p w:rsidR="0049002B" w:rsidRPr="0049002B" w:rsidRDefault="0049002B" w:rsidP="0049002B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2000" w:dyaOrig="360">
          <v:shape id="_x0000_i1030" type="#_x0000_t75" style="width:99.75pt;height:18pt" o:ole="">
            <v:imagedata r:id="rId17" o:title=""/>
          </v:shape>
          <o:OLEObject Type="Embed" ProgID="Equation.3" ShapeID="_x0000_i1030" DrawAspect="Content" ObjectID="_1615701051" r:id="rId18"/>
        </w:object>
      </w:r>
    </w:p>
    <w:p w:rsidR="0049002B" w:rsidRPr="0049002B" w:rsidRDefault="0049002B" w:rsidP="0049002B">
      <w:pPr>
        <w:spacing w:line="360" w:lineRule="auto"/>
        <w:jc w:val="both"/>
        <w:rPr>
          <w:sz w:val="28"/>
          <w:szCs w:val="28"/>
        </w:rPr>
      </w:pPr>
    </w:p>
    <w:p w:rsidR="0049002B" w:rsidRPr="0049002B" w:rsidRDefault="0049002B" w:rsidP="0049002B">
      <w:pPr>
        <w:spacing w:line="360" w:lineRule="auto"/>
        <w:jc w:val="both"/>
        <w:outlineLvl w:val="0"/>
        <w:rPr>
          <w:sz w:val="28"/>
          <w:szCs w:val="28"/>
        </w:rPr>
      </w:pPr>
      <w:r w:rsidRPr="0049002B">
        <w:rPr>
          <w:b/>
          <w:sz w:val="28"/>
          <w:szCs w:val="28"/>
          <w:u w:val="single"/>
        </w:rPr>
        <w:t>Bài 4</w:t>
      </w:r>
      <w:r w:rsidRPr="0049002B">
        <w:rPr>
          <w:sz w:val="28"/>
          <w:szCs w:val="28"/>
        </w:rPr>
        <w:t xml:space="preserve"> (2 điểm). Thực hiện phép tính sau:</w:t>
      </w:r>
    </w:p>
    <w:p w:rsidR="0049002B" w:rsidRPr="0049002B" w:rsidRDefault="0049002B" w:rsidP="0049002B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49002B">
        <w:rPr>
          <w:position w:val="-30"/>
          <w:sz w:val="28"/>
          <w:szCs w:val="28"/>
        </w:rPr>
        <w:object w:dxaOrig="2940" w:dyaOrig="680">
          <v:shape id="_x0000_i1031" type="#_x0000_t75" style="width:147pt;height:33.75pt" o:ole="">
            <v:imagedata r:id="rId19" o:title=""/>
          </v:shape>
          <o:OLEObject Type="Embed" ProgID="Equation.3" ShapeID="_x0000_i1031" DrawAspect="Content" ObjectID="_1615701052" r:id="rId20"/>
        </w:object>
      </w:r>
    </w:p>
    <w:p w:rsidR="0049002B" w:rsidRPr="0049002B" w:rsidRDefault="0049002B" w:rsidP="0049002B">
      <w:pPr>
        <w:spacing w:line="360" w:lineRule="auto"/>
        <w:ind w:left="720"/>
        <w:jc w:val="both"/>
        <w:rPr>
          <w:sz w:val="28"/>
          <w:szCs w:val="28"/>
        </w:rPr>
      </w:pPr>
    </w:p>
    <w:p w:rsidR="0049002B" w:rsidRPr="0049002B" w:rsidRDefault="0049002B" w:rsidP="0049002B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49002B">
        <w:rPr>
          <w:position w:val="-24"/>
          <w:sz w:val="28"/>
          <w:szCs w:val="28"/>
        </w:rPr>
        <w:object w:dxaOrig="2360" w:dyaOrig="620">
          <v:shape id="_x0000_i1032" type="#_x0000_t75" style="width:117.75pt;height:30.75pt" o:ole="">
            <v:imagedata r:id="rId21" o:title=""/>
          </v:shape>
          <o:OLEObject Type="Embed" ProgID="Equation.3" ShapeID="_x0000_i1032" DrawAspect="Content" ObjectID="_1615701053" r:id="rId22"/>
        </w:object>
      </w:r>
    </w:p>
    <w:p w:rsidR="0049002B" w:rsidRPr="0049002B" w:rsidRDefault="0049002B" w:rsidP="0049002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49002B" w:rsidRPr="0049002B" w:rsidRDefault="0049002B" w:rsidP="0049002B">
      <w:pPr>
        <w:spacing w:line="360" w:lineRule="auto"/>
        <w:ind w:left="540" w:hanging="540"/>
        <w:jc w:val="both"/>
        <w:rPr>
          <w:sz w:val="28"/>
          <w:szCs w:val="28"/>
        </w:rPr>
      </w:pPr>
      <w:r w:rsidRPr="0049002B">
        <w:rPr>
          <w:b/>
          <w:sz w:val="28"/>
          <w:szCs w:val="28"/>
          <w:u w:val="single"/>
        </w:rPr>
        <w:lastRenderedPageBreak/>
        <w:t>Bài 5</w:t>
      </w:r>
      <w:r w:rsidRPr="0049002B">
        <w:rPr>
          <w:sz w:val="28"/>
          <w:szCs w:val="28"/>
        </w:rPr>
        <w:t xml:space="preserve"> (3.5 điểm). Cho tam giác ABC nhọn (AB &lt; AC), đường cao AH. Gọi D là trung điểm của AC, K là điểm đối xứng của H qua D.</w:t>
      </w:r>
    </w:p>
    <w:p w:rsidR="0049002B" w:rsidRPr="0049002B" w:rsidRDefault="0049002B" w:rsidP="0049002B">
      <w:pPr>
        <w:numPr>
          <w:ilvl w:val="0"/>
          <w:numId w:val="20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49002B">
        <w:rPr>
          <w:sz w:val="28"/>
          <w:szCs w:val="28"/>
        </w:rPr>
        <w:t>Chứng minh tứ giác AHCK là hình chữ nhật.</w:t>
      </w:r>
    </w:p>
    <w:p w:rsidR="0049002B" w:rsidRPr="0049002B" w:rsidRDefault="0049002B" w:rsidP="0049002B">
      <w:pPr>
        <w:numPr>
          <w:ilvl w:val="0"/>
          <w:numId w:val="20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49002B">
        <w:rPr>
          <w:sz w:val="28"/>
          <w:szCs w:val="28"/>
        </w:rPr>
        <w:t>Gọi I và E lần lượt là trung điểm của BC và AB. Chứng minh tứ giác EDCI là hình bình hành.</w:t>
      </w:r>
    </w:p>
    <w:p w:rsidR="0049002B" w:rsidRPr="0049002B" w:rsidRDefault="0049002B" w:rsidP="0049002B">
      <w:pPr>
        <w:numPr>
          <w:ilvl w:val="0"/>
          <w:numId w:val="20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49002B">
        <w:rPr>
          <w:sz w:val="28"/>
          <w:szCs w:val="28"/>
        </w:rPr>
        <w:t>Chứng minh tứ giác EDIH là hình thang cân.</w:t>
      </w:r>
    </w:p>
    <w:p w:rsidR="0049002B" w:rsidRPr="0049002B" w:rsidRDefault="0049002B" w:rsidP="0049002B">
      <w:pPr>
        <w:numPr>
          <w:ilvl w:val="0"/>
          <w:numId w:val="20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49002B">
        <w:rPr>
          <w:sz w:val="28"/>
          <w:szCs w:val="28"/>
        </w:rPr>
        <w:t>AH cắt DE tại M. BM cắt HE tại N. AN cắt BC tại L. Gọi O là trung điểm MI, P là điểm đối xứng của L qua N. Chứng minh C, O, N thẳng hàng.</w:t>
      </w:r>
    </w:p>
    <w:p w:rsidR="0049002B" w:rsidRPr="0049002B" w:rsidRDefault="0049002B" w:rsidP="0049002B">
      <w:pPr>
        <w:tabs>
          <w:tab w:val="right" w:pos="10080"/>
        </w:tabs>
        <w:spacing w:line="360" w:lineRule="auto"/>
        <w:jc w:val="both"/>
        <w:rPr>
          <w:b/>
          <w:bCs/>
          <w:sz w:val="28"/>
          <w:szCs w:val="28"/>
        </w:rPr>
      </w:pPr>
      <w:r w:rsidRPr="0049002B">
        <w:rPr>
          <w:b/>
          <w:bCs/>
          <w:sz w:val="28"/>
          <w:szCs w:val="28"/>
        </w:rPr>
        <w:t>ĐÁP ÁN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49002B">
        <w:rPr>
          <w:b/>
          <w:bCs/>
          <w:sz w:val="28"/>
          <w:szCs w:val="28"/>
        </w:rPr>
        <w:t>MÔN TOÁN LỚP 8</w:t>
      </w:r>
      <w:r w:rsidRPr="0049002B">
        <w:rPr>
          <w:sz w:val="28"/>
          <w:szCs w:val="28"/>
        </w:rPr>
        <w:tab/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jc w:val="both"/>
        <w:outlineLvl w:val="0"/>
        <w:rPr>
          <w:sz w:val="28"/>
          <w:szCs w:val="28"/>
        </w:rPr>
      </w:pP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jc w:val="both"/>
        <w:outlineLvl w:val="0"/>
        <w:rPr>
          <w:sz w:val="28"/>
          <w:szCs w:val="28"/>
        </w:rPr>
      </w:pPr>
      <w:r w:rsidRPr="0049002B">
        <w:rPr>
          <w:b/>
          <w:sz w:val="28"/>
          <w:szCs w:val="28"/>
          <w:u w:val="single"/>
        </w:rPr>
        <w:t>Bài 1</w:t>
      </w:r>
      <w:r w:rsidRPr="0049002B">
        <w:rPr>
          <w:sz w:val="28"/>
          <w:szCs w:val="28"/>
        </w:rPr>
        <w:t xml:space="preserve"> (1.5 điểm). Rút gọn:</w:t>
      </w:r>
    </w:p>
    <w:p w:rsidR="0049002B" w:rsidRPr="0049002B" w:rsidRDefault="0049002B" w:rsidP="0049002B">
      <w:pPr>
        <w:numPr>
          <w:ilvl w:val="0"/>
          <w:numId w:val="22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2799" w:dyaOrig="340">
          <v:shape id="_x0000_i1033" type="#_x0000_t75" style="width:140.25pt;height:17.25pt" o:ole="">
            <v:imagedata r:id="rId23" o:title=""/>
          </v:shape>
          <o:OLEObject Type="Embed" ProgID="Equation.3" ShapeID="_x0000_i1033" DrawAspect="Content" ObjectID="_1615701054" r:id="rId24"/>
        </w:object>
      </w:r>
      <w:r w:rsidRPr="0049002B">
        <w:rPr>
          <w:sz w:val="28"/>
          <w:szCs w:val="28"/>
        </w:rPr>
        <w:tab/>
      </w:r>
      <w:r w:rsidRPr="0049002B">
        <w:rPr>
          <w:b/>
          <w:sz w:val="28"/>
          <w:szCs w:val="28"/>
        </w:rPr>
        <w:t>0.75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6"/>
          <w:sz w:val="28"/>
          <w:szCs w:val="28"/>
        </w:rPr>
        <w:object w:dxaOrig="3440" w:dyaOrig="320">
          <v:shape id="_x0000_i1034" type="#_x0000_t75" style="width:171.75pt;height:15.75pt" o:ole="">
            <v:imagedata r:id="rId25" o:title=""/>
          </v:shape>
          <o:OLEObject Type="Embed" ProgID="Equation.3" ShapeID="_x0000_i1034" DrawAspect="Content" ObjectID="_1615701055" r:id="rId26"/>
        </w:object>
      </w:r>
      <w:r w:rsidRPr="0049002B">
        <w:rPr>
          <w:sz w:val="28"/>
          <w:szCs w:val="28"/>
        </w:rPr>
        <w:tab/>
        <w:t>0.5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6"/>
          <w:sz w:val="28"/>
          <w:szCs w:val="28"/>
        </w:rPr>
        <w:object w:dxaOrig="880" w:dyaOrig="279">
          <v:shape id="_x0000_i1035" type="#_x0000_t75" style="width:44.25pt;height:14.25pt" o:ole="">
            <v:imagedata r:id="rId27" o:title=""/>
          </v:shape>
          <o:OLEObject Type="Embed" ProgID="Equation.3" ShapeID="_x0000_i1035" DrawAspect="Content" ObjectID="_1615701056" r:id="rId28"/>
        </w:objec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</w:p>
    <w:p w:rsidR="0049002B" w:rsidRPr="0049002B" w:rsidRDefault="0049002B" w:rsidP="0049002B">
      <w:pPr>
        <w:numPr>
          <w:ilvl w:val="0"/>
          <w:numId w:val="22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3460" w:dyaOrig="380">
          <v:shape id="_x0000_i1036" type="#_x0000_t75" style="width:173.25pt;height:18.75pt" o:ole="">
            <v:imagedata r:id="rId9" o:title=""/>
          </v:shape>
          <o:OLEObject Type="Embed" ProgID="Equation.3" ShapeID="_x0000_i1036" DrawAspect="Content" ObjectID="_1615701057" r:id="rId29"/>
        </w:object>
      </w:r>
      <w:r w:rsidRPr="0049002B">
        <w:rPr>
          <w:sz w:val="28"/>
          <w:szCs w:val="28"/>
        </w:rPr>
        <w:tab/>
      </w:r>
      <w:r w:rsidRPr="0049002B">
        <w:rPr>
          <w:b/>
          <w:sz w:val="28"/>
          <w:szCs w:val="28"/>
        </w:rPr>
        <w:t>0.75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3940" w:dyaOrig="360">
          <v:shape id="_x0000_i1037" type="#_x0000_t75" style="width:197.25pt;height:18pt" o:ole="">
            <v:imagedata r:id="rId30" o:title=""/>
          </v:shape>
          <o:OLEObject Type="Embed" ProgID="Equation.3" ShapeID="_x0000_i1037" DrawAspect="Content" ObjectID="_1615701058" r:id="rId31"/>
        </w:objec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6"/>
          <w:sz w:val="28"/>
          <w:szCs w:val="28"/>
        </w:rPr>
        <w:object w:dxaOrig="3700" w:dyaOrig="320">
          <v:shape id="_x0000_i1038" type="#_x0000_t75" style="width:185.25pt;height:15.75pt" o:ole="">
            <v:imagedata r:id="rId32" o:title=""/>
          </v:shape>
          <o:OLEObject Type="Embed" ProgID="Equation.3" ShapeID="_x0000_i1038" DrawAspect="Content" ObjectID="_1615701059" r:id="rId33"/>
        </w:objec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6"/>
          <w:sz w:val="28"/>
          <w:szCs w:val="28"/>
        </w:rPr>
        <w:object w:dxaOrig="1040" w:dyaOrig="279">
          <v:shape id="_x0000_i1039" type="#_x0000_t75" style="width:51.75pt;height:14.25pt" o:ole="">
            <v:imagedata r:id="rId34" o:title=""/>
          </v:shape>
          <o:OLEObject Type="Embed" ProgID="Equation.3" ShapeID="_x0000_i1039" DrawAspect="Content" ObjectID="_1615701060" r:id="rId35"/>
        </w:objec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jc w:val="both"/>
        <w:outlineLvl w:val="0"/>
        <w:rPr>
          <w:sz w:val="28"/>
          <w:szCs w:val="28"/>
        </w:rPr>
      </w:pP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jc w:val="both"/>
        <w:outlineLvl w:val="0"/>
        <w:rPr>
          <w:sz w:val="28"/>
          <w:szCs w:val="28"/>
        </w:rPr>
      </w:pPr>
      <w:r w:rsidRPr="0049002B">
        <w:rPr>
          <w:b/>
          <w:sz w:val="28"/>
          <w:szCs w:val="28"/>
          <w:u w:val="single"/>
        </w:rPr>
        <w:t>Bài 2</w:t>
      </w:r>
      <w:r w:rsidRPr="0049002B">
        <w:rPr>
          <w:sz w:val="28"/>
          <w:szCs w:val="28"/>
        </w:rPr>
        <w:t xml:space="preserve"> (1.5 điểm). Tìm x biết:</w:t>
      </w:r>
    </w:p>
    <w:p w:rsidR="0049002B" w:rsidRPr="0049002B" w:rsidRDefault="0049002B" w:rsidP="0049002B">
      <w:pPr>
        <w:numPr>
          <w:ilvl w:val="0"/>
          <w:numId w:val="27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2600" w:dyaOrig="340">
          <v:shape id="_x0000_i1040" type="#_x0000_t75" style="width:129.75pt;height:17.25pt" o:ole="">
            <v:imagedata r:id="rId36" o:title=""/>
          </v:shape>
          <o:OLEObject Type="Embed" ProgID="Equation.3" ShapeID="_x0000_i1040" DrawAspect="Content" ObjectID="_1615701061" r:id="rId37"/>
        </w:object>
      </w:r>
      <w:r w:rsidRPr="0049002B">
        <w:rPr>
          <w:sz w:val="28"/>
          <w:szCs w:val="28"/>
        </w:rPr>
        <w:tab/>
      </w:r>
      <w:r w:rsidRPr="0049002B">
        <w:rPr>
          <w:b/>
          <w:sz w:val="28"/>
          <w:szCs w:val="28"/>
        </w:rPr>
        <w:t>0.75</w:t>
      </w:r>
    </w:p>
    <w:p w:rsidR="0049002B" w:rsidRPr="0049002B" w:rsidRDefault="0049002B" w:rsidP="0049002B">
      <w:pPr>
        <w:tabs>
          <w:tab w:val="left" w:pos="81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2600" w:dyaOrig="340">
          <v:shape id="_x0000_i1041" type="#_x0000_t75" style="width:129.75pt;height:17.25pt" o:ole="">
            <v:imagedata r:id="rId38" o:title=""/>
          </v:shape>
          <o:OLEObject Type="Embed" ProgID="Equation.3" ShapeID="_x0000_i1041" DrawAspect="Content" ObjectID="_1615701062" r:id="rId39"/>
        </w:objec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81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1920" w:dyaOrig="340">
          <v:shape id="_x0000_i1042" type="#_x0000_t75" style="width:96pt;height:17.25pt" o:ole="">
            <v:imagedata r:id="rId40" o:title=""/>
          </v:shape>
          <o:OLEObject Type="Embed" ProgID="Equation.3" ShapeID="_x0000_i1042" DrawAspect="Content" ObjectID="_1615701063" r:id="rId41"/>
        </w:object>
      </w:r>
      <w:r w:rsidRPr="0049002B">
        <w:rPr>
          <w:sz w:val="28"/>
          <w:szCs w:val="28"/>
        </w:rPr>
        <w:t xml:space="preserve"> </w: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firstLine="720"/>
        <w:jc w:val="both"/>
        <w:rPr>
          <w:sz w:val="28"/>
          <w:szCs w:val="28"/>
        </w:rPr>
      </w:pPr>
      <w:r w:rsidRPr="0049002B">
        <w:rPr>
          <w:position w:val="-24"/>
          <w:sz w:val="28"/>
          <w:szCs w:val="28"/>
        </w:rPr>
        <w:object w:dxaOrig="1939" w:dyaOrig="620">
          <v:shape id="_x0000_i1043" type="#_x0000_t75" style="width:96.75pt;height:30.75pt" o:ole="">
            <v:imagedata r:id="rId42" o:title=""/>
          </v:shape>
          <o:OLEObject Type="Embed" ProgID="Equation.3" ShapeID="_x0000_i1043" DrawAspect="Content" ObjectID="_1615701064" r:id="rId43"/>
        </w:objec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810"/>
          <w:tab w:val="right" w:pos="10080"/>
        </w:tabs>
        <w:spacing w:line="360" w:lineRule="auto"/>
        <w:jc w:val="both"/>
        <w:rPr>
          <w:sz w:val="28"/>
          <w:szCs w:val="28"/>
        </w:rPr>
      </w:pPr>
    </w:p>
    <w:p w:rsidR="0049002B" w:rsidRPr="0049002B" w:rsidRDefault="0049002B" w:rsidP="0049002B">
      <w:pPr>
        <w:numPr>
          <w:ilvl w:val="0"/>
          <w:numId w:val="27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49002B">
        <w:rPr>
          <w:position w:val="-6"/>
          <w:sz w:val="28"/>
          <w:szCs w:val="28"/>
        </w:rPr>
        <w:object w:dxaOrig="1820" w:dyaOrig="320">
          <v:shape id="_x0000_i1044" type="#_x0000_t75" style="width:90.75pt;height:15.75pt" o:ole="">
            <v:imagedata r:id="rId44" o:title=""/>
          </v:shape>
          <o:OLEObject Type="Embed" ProgID="Equation.3" ShapeID="_x0000_i1044" DrawAspect="Content" ObjectID="_1615701065" r:id="rId45"/>
        </w:object>
      </w:r>
      <w:r w:rsidRPr="0049002B">
        <w:rPr>
          <w:sz w:val="28"/>
          <w:szCs w:val="28"/>
        </w:rPr>
        <w:tab/>
      </w:r>
      <w:r w:rsidRPr="0049002B">
        <w:rPr>
          <w:b/>
          <w:sz w:val="28"/>
          <w:szCs w:val="28"/>
        </w:rPr>
        <w:t>0.75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1700" w:dyaOrig="360">
          <v:shape id="_x0000_i1045" type="#_x0000_t75" style="width:84.75pt;height:18pt" o:ole="">
            <v:imagedata r:id="rId46" o:title=""/>
          </v:shape>
          <o:OLEObject Type="Embed" ProgID="Equation.3" ShapeID="_x0000_i1045" DrawAspect="Content" ObjectID="_1615701066" r:id="rId47"/>
        </w:objec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2460" w:dyaOrig="320">
          <v:shape id="_x0000_i1046" type="#_x0000_t75" style="width:123pt;height:15.75pt" o:ole="">
            <v:imagedata r:id="rId48" o:title=""/>
          </v:shape>
          <o:OLEObject Type="Embed" ProgID="Equation.3" ShapeID="_x0000_i1046" DrawAspect="Content" ObjectID="_1615701067" r:id="rId49"/>
        </w:objec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1900" w:dyaOrig="320">
          <v:shape id="_x0000_i1047" type="#_x0000_t75" style="width:95.25pt;height:15.75pt" o:ole="">
            <v:imagedata r:id="rId50" o:title=""/>
          </v:shape>
          <o:OLEObject Type="Embed" ProgID="Equation.3" ShapeID="_x0000_i1047" DrawAspect="Content" ObjectID="_1615701068" r:id="rId51"/>
        </w:objec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firstLine="720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2060" w:dyaOrig="320">
          <v:shape id="_x0000_i1048" type="#_x0000_t75" style="width:102.75pt;height:15.75pt" o:ole="">
            <v:imagedata r:id="rId52" o:title=""/>
          </v:shape>
          <o:OLEObject Type="Embed" ProgID="Equation.3" ShapeID="_x0000_i1048" DrawAspect="Content" ObjectID="_1615701069" r:id="rId53"/>
        </w:objec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810"/>
          <w:tab w:val="right" w:pos="10080"/>
        </w:tabs>
        <w:spacing w:line="360" w:lineRule="auto"/>
        <w:jc w:val="both"/>
        <w:rPr>
          <w:sz w:val="28"/>
          <w:szCs w:val="28"/>
        </w:rPr>
      </w:pP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jc w:val="both"/>
        <w:outlineLvl w:val="0"/>
        <w:rPr>
          <w:sz w:val="28"/>
          <w:szCs w:val="28"/>
        </w:rPr>
      </w:pPr>
      <w:r w:rsidRPr="0049002B">
        <w:rPr>
          <w:b/>
          <w:sz w:val="28"/>
          <w:szCs w:val="28"/>
          <w:u w:val="single"/>
        </w:rPr>
        <w:t>Bài 3</w:t>
      </w:r>
      <w:r w:rsidRPr="0049002B">
        <w:rPr>
          <w:sz w:val="28"/>
          <w:szCs w:val="28"/>
        </w:rPr>
        <w:t xml:space="preserve"> (1.5 điểm). Phân tích đa thức thành nhân tử:</w:t>
      </w:r>
    </w:p>
    <w:p w:rsidR="0049002B" w:rsidRPr="0049002B" w:rsidRDefault="0049002B" w:rsidP="0049002B">
      <w:pPr>
        <w:rPr>
          <w:sz w:val="28"/>
          <w:szCs w:val="28"/>
        </w:rPr>
      </w:pPr>
    </w:p>
    <w:p w:rsidR="0049002B" w:rsidRPr="0049002B" w:rsidRDefault="0049002B" w:rsidP="0049002B">
      <w:pPr>
        <w:numPr>
          <w:ilvl w:val="0"/>
          <w:numId w:val="23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49002B">
        <w:rPr>
          <w:position w:val="-6"/>
          <w:sz w:val="28"/>
          <w:szCs w:val="28"/>
        </w:rPr>
        <w:object w:dxaOrig="1939" w:dyaOrig="320">
          <v:shape id="_x0000_i1049" type="#_x0000_t75" style="width:96.75pt;height:15.75pt" o:ole="">
            <v:imagedata r:id="rId54" o:title=""/>
          </v:shape>
          <o:OLEObject Type="Embed" ProgID="Equation.3" ShapeID="_x0000_i1049" DrawAspect="Content" ObjectID="_1615701070" r:id="rId55"/>
        </w:object>
      </w:r>
      <w:r w:rsidRPr="0049002B">
        <w:rPr>
          <w:sz w:val="28"/>
          <w:szCs w:val="28"/>
        </w:rPr>
        <w:tab/>
      </w:r>
      <w:r w:rsidRPr="0049002B">
        <w:rPr>
          <w:b/>
          <w:sz w:val="28"/>
          <w:szCs w:val="28"/>
        </w:rPr>
        <w:t>0.75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2180" w:dyaOrig="360">
          <v:shape id="_x0000_i1050" type="#_x0000_t75" style="width:108.75pt;height:18pt" o:ole="">
            <v:imagedata r:id="rId56" o:title=""/>
          </v:shape>
          <o:OLEObject Type="Embed" ProgID="Equation.3" ShapeID="_x0000_i1050" DrawAspect="Content" ObjectID="_1615701071" r:id="rId57"/>
        </w:objec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1700" w:dyaOrig="360">
          <v:shape id="_x0000_i1051" type="#_x0000_t75" style="width:84.75pt;height:18pt" o:ole="">
            <v:imagedata r:id="rId58" o:title=""/>
          </v:shape>
          <o:OLEObject Type="Embed" ProgID="Equation.3" ShapeID="_x0000_i1051" DrawAspect="Content" ObjectID="_1615701072" r:id="rId59"/>
        </w:object>
      </w:r>
      <w:r w:rsidRPr="0049002B">
        <w:rPr>
          <w:sz w:val="28"/>
          <w:szCs w:val="28"/>
        </w:rPr>
        <w:tab/>
        <w:t xml:space="preserve">0.25 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2220" w:dyaOrig="320">
          <v:shape id="_x0000_i1052" type="#_x0000_t75" style="width:111pt;height:15.75pt" o:ole="">
            <v:imagedata r:id="rId60" o:title=""/>
          </v:shape>
          <o:OLEObject Type="Embed" ProgID="Equation.3" ShapeID="_x0000_i1052" DrawAspect="Content" ObjectID="_1615701073" r:id="rId61"/>
        </w:objec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</w:p>
    <w:p w:rsidR="0049002B" w:rsidRPr="0049002B" w:rsidRDefault="0049002B" w:rsidP="0049002B">
      <w:pPr>
        <w:numPr>
          <w:ilvl w:val="0"/>
          <w:numId w:val="23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2000" w:dyaOrig="360">
          <v:shape id="_x0000_i1053" type="#_x0000_t75" style="width:99.75pt;height:18pt" o:ole="">
            <v:imagedata r:id="rId62" o:title=""/>
          </v:shape>
          <o:OLEObject Type="Embed" ProgID="Equation.3" ShapeID="_x0000_i1053" DrawAspect="Content" ObjectID="_1615701074" r:id="rId63"/>
        </w:object>
      </w:r>
      <w:r w:rsidRPr="0049002B">
        <w:rPr>
          <w:sz w:val="28"/>
          <w:szCs w:val="28"/>
        </w:rPr>
        <w:tab/>
      </w:r>
      <w:r w:rsidRPr="0049002B">
        <w:rPr>
          <w:b/>
          <w:sz w:val="28"/>
          <w:szCs w:val="28"/>
        </w:rPr>
        <w:t>0.75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2380" w:dyaOrig="360">
          <v:shape id="_x0000_i1054" type="#_x0000_t75" style="width:119.25pt;height:18pt" o:ole="">
            <v:imagedata r:id="rId64" o:title=""/>
          </v:shape>
          <o:OLEObject Type="Embed" ProgID="Equation.3" ShapeID="_x0000_i1054" DrawAspect="Content" ObjectID="_1615701075" r:id="rId65"/>
        </w:objec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1780" w:dyaOrig="360">
          <v:shape id="_x0000_i1055" type="#_x0000_t75" style="width:89.25pt;height:18pt" o:ole="">
            <v:imagedata r:id="rId66" o:title=""/>
          </v:shape>
          <o:OLEObject Type="Embed" ProgID="Equation.3" ShapeID="_x0000_i1055" DrawAspect="Content" ObjectID="_1615701076" r:id="rId67"/>
        </w:objec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10"/>
          <w:sz w:val="28"/>
          <w:szCs w:val="28"/>
        </w:rPr>
        <w:object w:dxaOrig="2540" w:dyaOrig="320">
          <v:shape id="_x0000_i1056" type="#_x0000_t75" style="width:126.75pt;height:15.75pt" o:ole="">
            <v:imagedata r:id="rId68" o:title=""/>
          </v:shape>
          <o:OLEObject Type="Embed" ProgID="Equation.3" ShapeID="_x0000_i1056" DrawAspect="Content" ObjectID="_1615701077" r:id="rId69"/>
        </w:object>
      </w:r>
      <w:r w:rsidRPr="0049002B">
        <w:rPr>
          <w:sz w:val="28"/>
          <w:szCs w:val="28"/>
        </w:rPr>
        <w:tab/>
        <w:t xml:space="preserve"> 0.25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jc w:val="both"/>
        <w:outlineLvl w:val="0"/>
        <w:rPr>
          <w:sz w:val="28"/>
          <w:szCs w:val="28"/>
        </w:rPr>
      </w:pPr>
      <w:r w:rsidRPr="0049002B">
        <w:rPr>
          <w:b/>
          <w:sz w:val="28"/>
          <w:szCs w:val="28"/>
          <w:u w:val="single"/>
        </w:rPr>
        <w:t>Bài 4</w:t>
      </w:r>
      <w:r w:rsidRPr="0049002B">
        <w:rPr>
          <w:sz w:val="28"/>
          <w:szCs w:val="28"/>
        </w:rPr>
        <w:t xml:space="preserve"> (2 điểm). Thực hiện phép tính sau:</w:t>
      </w:r>
    </w:p>
    <w:p w:rsidR="0049002B" w:rsidRPr="0049002B" w:rsidRDefault="0049002B" w:rsidP="0049002B">
      <w:pPr>
        <w:numPr>
          <w:ilvl w:val="0"/>
          <w:numId w:val="24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49002B">
        <w:rPr>
          <w:position w:val="-30"/>
          <w:sz w:val="28"/>
          <w:szCs w:val="28"/>
        </w:rPr>
        <w:object w:dxaOrig="2940" w:dyaOrig="680">
          <v:shape id="_x0000_i1057" type="#_x0000_t75" style="width:147pt;height:33.75pt" o:ole="">
            <v:imagedata r:id="rId70" o:title=""/>
          </v:shape>
          <o:OLEObject Type="Embed" ProgID="Equation.3" ShapeID="_x0000_i1057" DrawAspect="Content" ObjectID="_1615701078" r:id="rId71"/>
        </w:object>
      </w:r>
      <w:r w:rsidRPr="0049002B">
        <w:rPr>
          <w:sz w:val="28"/>
          <w:szCs w:val="28"/>
        </w:rPr>
        <w:tab/>
      </w:r>
      <w:r w:rsidRPr="0049002B">
        <w:rPr>
          <w:b/>
          <w:sz w:val="28"/>
          <w:szCs w:val="28"/>
        </w:rPr>
        <w:t>1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30"/>
          <w:sz w:val="28"/>
          <w:szCs w:val="28"/>
        </w:rPr>
        <w:object w:dxaOrig="1520" w:dyaOrig="680">
          <v:shape id="_x0000_i1058" type="#_x0000_t75" style="width:75.75pt;height:33.75pt" o:ole="">
            <v:imagedata r:id="rId72" o:title=""/>
          </v:shape>
          <o:OLEObject Type="Embed" ProgID="Equation.3" ShapeID="_x0000_i1058" DrawAspect="Content" ObjectID="_1615701079" r:id="rId73"/>
        </w:object>
      </w:r>
      <w:r w:rsidRPr="0049002B">
        <w:rPr>
          <w:sz w:val="28"/>
          <w:szCs w:val="28"/>
        </w:rPr>
        <w:tab/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30"/>
          <w:sz w:val="28"/>
          <w:szCs w:val="28"/>
        </w:rPr>
        <w:object w:dxaOrig="1520" w:dyaOrig="680">
          <v:shape id="_x0000_i1059" type="#_x0000_t75" style="width:75.75pt;height:33.75pt" o:ole="">
            <v:imagedata r:id="rId74" o:title=""/>
          </v:shape>
          <o:OLEObject Type="Embed" ProgID="Equation.3" ShapeID="_x0000_i1059" DrawAspect="Content" ObjectID="_1615701080" r:id="rId75"/>
        </w:objec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30"/>
          <w:sz w:val="28"/>
          <w:szCs w:val="28"/>
        </w:rPr>
        <w:object w:dxaOrig="1100" w:dyaOrig="680">
          <v:shape id="_x0000_i1060" type="#_x0000_t75" style="width:54.75pt;height:33.75pt" o:ole="">
            <v:imagedata r:id="rId76" o:title=""/>
          </v:shape>
          <o:OLEObject Type="Embed" ProgID="Equation.3" ShapeID="_x0000_i1060" DrawAspect="Content" ObjectID="_1615701081" r:id="rId77"/>
        </w:object>
      </w:r>
      <w:r w:rsidRPr="0049002B">
        <w:rPr>
          <w:sz w:val="28"/>
          <w:szCs w:val="28"/>
        </w:rPr>
        <w:tab/>
        <w:t>0.5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24"/>
          <w:sz w:val="28"/>
          <w:szCs w:val="28"/>
        </w:rPr>
        <w:object w:dxaOrig="820" w:dyaOrig="620">
          <v:shape id="_x0000_i1061" type="#_x0000_t75" style="width:41.25pt;height:30.75pt" o:ole="">
            <v:imagedata r:id="rId78" o:title=""/>
          </v:shape>
          <o:OLEObject Type="Embed" ProgID="Equation.3" ShapeID="_x0000_i1061" DrawAspect="Content" ObjectID="_1615701082" r:id="rId79"/>
        </w:objec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</w:p>
    <w:p w:rsidR="0049002B" w:rsidRPr="0049002B" w:rsidRDefault="0049002B" w:rsidP="0049002B">
      <w:pPr>
        <w:numPr>
          <w:ilvl w:val="0"/>
          <w:numId w:val="24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49002B">
        <w:rPr>
          <w:position w:val="-24"/>
          <w:sz w:val="28"/>
          <w:szCs w:val="28"/>
        </w:rPr>
        <w:object w:dxaOrig="2360" w:dyaOrig="620">
          <v:shape id="_x0000_i1062" type="#_x0000_t75" style="width:117.75pt;height:30.75pt" o:ole="">
            <v:imagedata r:id="rId80" o:title=""/>
          </v:shape>
          <o:OLEObject Type="Embed" ProgID="Equation.3" ShapeID="_x0000_i1062" DrawAspect="Content" ObjectID="_1615701083" r:id="rId81"/>
        </w:object>
      </w:r>
      <w:r w:rsidRPr="0049002B">
        <w:rPr>
          <w:sz w:val="28"/>
          <w:szCs w:val="28"/>
        </w:rPr>
        <w:tab/>
      </w:r>
      <w:r w:rsidRPr="0049002B">
        <w:rPr>
          <w:b/>
          <w:sz w:val="28"/>
          <w:szCs w:val="28"/>
        </w:rPr>
        <w:t>1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28"/>
          <w:sz w:val="28"/>
          <w:szCs w:val="28"/>
        </w:rPr>
        <w:object w:dxaOrig="3120" w:dyaOrig="660">
          <v:shape id="_x0000_i1063" type="#_x0000_t75" style="width:156pt;height:33pt" o:ole="">
            <v:imagedata r:id="rId82" o:title=""/>
          </v:shape>
          <o:OLEObject Type="Embed" ProgID="Equation.3" ShapeID="_x0000_i1063" DrawAspect="Content" ObjectID="_1615701084" r:id="rId83"/>
        </w:objec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28"/>
          <w:sz w:val="28"/>
          <w:szCs w:val="28"/>
        </w:rPr>
        <w:object w:dxaOrig="3580" w:dyaOrig="660">
          <v:shape id="_x0000_i1064" type="#_x0000_t75" style="width:179.25pt;height:33pt" o:ole="">
            <v:imagedata r:id="rId84" o:title=""/>
          </v:shape>
          <o:OLEObject Type="Embed" ProgID="Equation.3" ShapeID="_x0000_i1064" DrawAspect="Content" ObjectID="_1615701085" r:id="rId85"/>
        </w:objec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28"/>
          <w:sz w:val="28"/>
          <w:szCs w:val="28"/>
        </w:rPr>
        <w:object w:dxaOrig="3720" w:dyaOrig="700">
          <v:shape id="_x0000_i1065" type="#_x0000_t75" style="width:186pt;height:35.25pt" o:ole="">
            <v:imagedata r:id="rId86" o:title=""/>
          </v:shape>
          <o:OLEObject Type="Embed" ProgID="Equation.3" ShapeID="_x0000_i1065" DrawAspect="Content" ObjectID="_1615701086" r:id="rId87"/>
        </w:objec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28"/>
          <w:sz w:val="28"/>
          <w:szCs w:val="28"/>
        </w:rPr>
        <w:object w:dxaOrig="1600" w:dyaOrig="700">
          <v:shape id="_x0000_i1066" type="#_x0000_t75" style="width:80.25pt;height:35.25pt" o:ole="">
            <v:imagedata r:id="rId88" o:title=""/>
          </v:shape>
          <o:OLEObject Type="Embed" ProgID="Equation.3" ShapeID="_x0000_i1066" DrawAspect="Content" ObjectID="_1615701087" r:id="rId89"/>
        </w:object>
      </w:r>
      <w:r w:rsidRPr="0049002B">
        <w:rPr>
          <w:sz w:val="28"/>
          <w:szCs w:val="28"/>
        </w:rPr>
        <w:tab/>
        <w:t>0,25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28"/>
          <w:sz w:val="28"/>
          <w:szCs w:val="28"/>
        </w:rPr>
        <w:object w:dxaOrig="1620" w:dyaOrig="700">
          <v:shape id="_x0000_i1067" type="#_x0000_t75" style="width:81pt;height:35.25pt" o:ole="">
            <v:imagedata r:id="rId90" o:title=""/>
          </v:shape>
          <o:OLEObject Type="Embed" ProgID="Equation.3" ShapeID="_x0000_i1067" DrawAspect="Content" ObjectID="_1615701088" r:id="rId91"/>
        </w:object>
      </w:r>
      <w:r w:rsidRPr="0049002B">
        <w:rPr>
          <w:sz w:val="28"/>
          <w:szCs w:val="28"/>
        </w:rPr>
        <w:tab/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position w:val="-24"/>
          <w:sz w:val="28"/>
          <w:szCs w:val="28"/>
        </w:rPr>
        <w:object w:dxaOrig="800" w:dyaOrig="620">
          <v:shape id="_x0000_i1068" type="#_x0000_t75" style="width:39.75pt;height:30.75pt" o:ole="">
            <v:imagedata r:id="rId92" o:title=""/>
          </v:shape>
          <o:OLEObject Type="Embed" ProgID="Equation.3" ShapeID="_x0000_i1068" DrawAspect="Content" ObjectID="_1615701089" r:id="rId93"/>
        </w:objec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49002B" w:rsidRPr="0049002B" w:rsidRDefault="0049002B" w:rsidP="0049002B">
      <w:pPr>
        <w:spacing w:line="360" w:lineRule="auto"/>
        <w:ind w:left="540" w:hanging="540"/>
        <w:jc w:val="both"/>
        <w:rPr>
          <w:sz w:val="28"/>
          <w:szCs w:val="28"/>
        </w:rPr>
      </w:pPr>
      <w:r w:rsidRPr="0049002B">
        <w:rPr>
          <w:b/>
          <w:sz w:val="28"/>
          <w:szCs w:val="28"/>
          <w:u w:val="single"/>
        </w:rPr>
        <w:t>Bài 5</w:t>
      </w:r>
      <w:r w:rsidRPr="0049002B">
        <w:rPr>
          <w:sz w:val="28"/>
          <w:szCs w:val="28"/>
        </w:rPr>
        <w:t xml:space="preserve"> (3.5 điểm). Cho tam giác ABC nhọn (AB &lt; AC), đường cao AH. Gọi D là trung điểm của AC, K là điểm đối xứng của H qua D.</w:t>
      </w:r>
    </w:p>
    <w:p w:rsidR="0049002B" w:rsidRPr="0049002B" w:rsidRDefault="0049002B" w:rsidP="0049002B">
      <w:pPr>
        <w:spacing w:line="360" w:lineRule="auto"/>
        <w:ind w:left="540" w:hanging="540"/>
        <w:jc w:val="both"/>
        <w:rPr>
          <w:sz w:val="28"/>
          <w:szCs w:val="28"/>
        </w:rPr>
      </w:pPr>
    </w:p>
    <w:p w:rsidR="0049002B" w:rsidRPr="0049002B" w:rsidRDefault="0049002B" w:rsidP="0049002B">
      <w:pPr>
        <w:spacing w:line="360" w:lineRule="auto"/>
        <w:ind w:left="540" w:hanging="540"/>
        <w:jc w:val="both"/>
        <w:rPr>
          <w:sz w:val="28"/>
          <w:szCs w:val="28"/>
        </w:rPr>
      </w:pPr>
      <w:r w:rsidRPr="0049002B">
        <w:rPr>
          <w:noProof/>
          <w:sz w:val="28"/>
          <w:szCs w:val="28"/>
        </w:rPr>
        <w:lastRenderedPageBreak/>
        <w:drawing>
          <wp:inline distT="0" distB="0" distL="0" distR="0">
            <wp:extent cx="3979826" cy="2933700"/>
            <wp:effectExtent l="0" t="0" r="0" b="0"/>
            <wp:docPr id="657" name="Picture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826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2B" w:rsidRPr="0049002B" w:rsidRDefault="0049002B" w:rsidP="0049002B">
      <w:pPr>
        <w:numPr>
          <w:ilvl w:val="0"/>
          <w:numId w:val="25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49002B">
        <w:rPr>
          <w:sz w:val="28"/>
          <w:szCs w:val="28"/>
        </w:rPr>
        <w:t>Chứng minh tứ giác AHCK là hình chữ nhật.</w:t>
      </w:r>
      <w:r w:rsidRPr="0049002B">
        <w:rPr>
          <w:sz w:val="28"/>
          <w:szCs w:val="28"/>
        </w:rPr>
        <w:tab/>
      </w:r>
      <w:r w:rsidRPr="0049002B">
        <w:rPr>
          <w:b/>
          <w:sz w:val="28"/>
          <w:szCs w:val="28"/>
        </w:rPr>
        <w:t>1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sz w:val="28"/>
          <w:szCs w:val="28"/>
        </w:rPr>
        <w:t>CM: AHCK là hình bình hành.</w:t>
      </w:r>
      <w:r w:rsidRPr="0049002B">
        <w:rPr>
          <w:sz w:val="28"/>
          <w:szCs w:val="28"/>
        </w:rPr>
        <w:tab/>
        <w:t>0.5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sz w:val="28"/>
          <w:szCs w:val="28"/>
        </w:rPr>
        <w:t>CM: AHCK là hình chữ nhật.</w:t>
      </w:r>
      <w:r w:rsidRPr="0049002B">
        <w:rPr>
          <w:sz w:val="28"/>
          <w:szCs w:val="28"/>
        </w:rPr>
        <w:tab/>
        <w:t>0.5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</w:p>
    <w:p w:rsidR="0049002B" w:rsidRPr="0049002B" w:rsidRDefault="0049002B" w:rsidP="0049002B">
      <w:pPr>
        <w:numPr>
          <w:ilvl w:val="0"/>
          <w:numId w:val="25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49002B">
        <w:rPr>
          <w:sz w:val="28"/>
          <w:szCs w:val="28"/>
        </w:rPr>
        <w:t>Gọi I và E lần lượt là trung điểm của BC và AB. Chứng minh tứ giác EDCI là hình bình hành.</w:t>
      </w:r>
      <w:r w:rsidRPr="0049002B">
        <w:rPr>
          <w:sz w:val="28"/>
          <w:szCs w:val="28"/>
        </w:rPr>
        <w:tab/>
      </w:r>
      <w:r w:rsidRPr="0049002B">
        <w:rPr>
          <w:b/>
          <w:sz w:val="28"/>
          <w:szCs w:val="28"/>
        </w:rPr>
        <w:t>1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sz w:val="28"/>
          <w:szCs w:val="28"/>
        </w:rPr>
        <w:t xml:space="preserve">CM: ED // IC </w:t>
      </w:r>
      <w:r w:rsidRPr="0049002B">
        <w:rPr>
          <w:sz w:val="28"/>
          <w:szCs w:val="28"/>
        </w:rPr>
        <w:tab/>
        <w:t>0.5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sz w:val="28"/>
          <w:szCs w:val="28"/>
        </w:rPr>
        <w:t xml:space="preserve">CM: ED = IC </w:t>
      </w:r>
      <w:r w:rsidRPr="0049002B">
        <w:rPr>
          <w:sz w:val="28"/>
          <w:szCs w:val="28"/>
        </w:rPr>
        <w:sym w:font="Symbol" w:char="F0DE"/>
      </w:r>
      <w:r w:rsidRPr="0049002B">
        <w:rPr>
          <w:sz w:val="28"/>
          <w:szCs w:val="28"/>
        </w:rPr>
        <w:t xml:space="preserve"> EDCI là hình bình hành.</w:t>
      </w:r>
      <w:r w:rsidRPr="0049002B">
        <w:rPr>
          <w:sz w:val="28"/>
          <w:szCs w:val="28"/>
        </w:rPr>
        <w:tab/>
        <w:t>0.5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</w:p>
    <w:p w:rsidR="0049002B" w:rsidRPr="0049002B" w:rsidRDefault="0049002B" w:rsidP="0049002B">
      <w:pPr>
        <w:numPr>
          <w:ilvl w:val="0"/>
          <w:numId w:val="25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49002B">
        <w:rPr>
          <w:sz w:val="28"/>
          <w:szCs w:val="28"/>
        </w:rPr>
        <w:t>Chứng minh tứ giác EDIH là hình thang cân.</w:t>
      </w:r>
      <w:r w:rsidRPr="0049002B">
        <w:rPr>
          <w:sz w:val="28"/>
          <w:szCs w:val="28"/>
        </w:rPr>
        <w:tab/>
      </w:r>
      <w:r w:rsidRPr="0049002B">
        <w:rPr>
          <w:b/>
          <w:sz w:val="28"/>
          <w:szCs w:val="28"/>
        </w:rPr>
        <w:t>0.75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sz w:val="28"/>
          <w:szCs w:val="28"/>
        </w:rPr>
        <w:t>CM: ED // HI.</w: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sz w:val="28"/>
          <w:szCs w:val="28"/>
        </w:rPr>
        <w:t xml:space="preserve">CM: EI = DH (= DC) </w:t>
      </w:r>
      <w:r w:rsidRPr="0049002B">
        <w:rPr>
          <w:sz w:val="28"/>
          <w:szCs w:val="28"/>
        </w:rPr>
        <w:sym w:font="Symbol" w:char="F0DE"/>
      </w:r>
      <w:r w:rsidRPr="0049002B">
        <w:rPr>
          <w:sz w:val="28"/>
          <w:szCs w:val="28"/>
        </w:rPr>
        <w:t xml:space="preserve"> EDIH là hình thang cân.</w:t>
      </w:r>
      <w:r w:rsidRPr="0049002B">
        <w:rPr>
          <w:sz w:val="28"/>
          <w:szCs w:val="28"/>
        </w:rPr>
        <w:tab/>
        <w:t>0.5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</w:p>
    <w:p w:rsidR="0049002B" w:rsidRPr="0049002B" w:rsidRDefault="0049002B" w:rsidP="0049002B">
      <w:pPr>
        <w:numPr>
          <w:ilvl w:val="0"/>
          <w:numId w:val="25"/>
        </w:numPr>
        <w:tabs>
          <w:tab w:val="left" w:pos="720"/>
          <w:tab w:val="right" w:pos="10080"/>
        </w:tabs>
        <w:spacing w:line="360" w:lineRule="auto"/>
        <w:jc w:val="both"/>
        <w:rPr>
          <w:sz w:val="28"/>
          <w:szCs w:val="28"/>
        </w:rPr>
      </w:pPr>
      <w:r w:rsidRPr="0049002B">
        <w:rPr>
          <w:sz w:val="28"/>
          <w:szCs w:val="28"/>
        </w:rPr>
        <w:t>AH cắt DE tại M. BM cắt HE tại N. AN cắt BC tại L. Gọi O là trung điểm MI, P là điểm đối xứng của L qua N. Chứng minh C, O, N thẳng hàng.</w:t>
      </w:r>
      <w:r w:rsidRPr="0049002B">
        <w:rPr>
          <w:sz w:val="28"/>
          <w:szCs w:val="28"/>
        </w:rPr>
        <w:tab/>
      </w:r>
      <w:r w:rsidRPr="0049002B">
        <w:rPr>
          <w:b/>
          <w:sz w:val="28"/>
          <w:szCs w:val="28"/>
        </w:rPr>
        <w:t>0.75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sz w:val="28"/>
          <w:szCs w:val="28"/>
        </w:rPr>
        <w:t xml:space="preserve">CM: N trọng tâm </w:t>
      </w:r>
      <w:r w:rsidRPr="0049002B">
        <w:rPr>
          <w:sz w:val="28"/>
          <w:szCs w:val="28"/>
        </w:rPr>
        <w:sym w:font="Symbol" w:char="F044"/>
      </w:r>
      <w:r w:rsidRPr="0049002B">
        <w:rPr>
          <w:sz w:val="28"/>
          <w:szCs w:val="28"/>
        </w:rPr>
        <w:t xml:space="preserve"> ABH </w:t>
      </w:r>
      <w:r w:rsidRPr="0049002B">
        <w:rPr>
          <w:sz w:val="28"/>
          <w:szCs w:val="28"/>
        </w:rPr>
        <w:sym w:font="Symbol" w:char="F0DE"/>
      </w:r>
      <w:r w:rsidRPr="0049002B">
        <w:rPr>
          <w:sz w:val="28"/>
          <w:szCs w:val="28"/>
        </w:rPr>
        <w:t xml:space="preserve"> L trung điểm BH.</w:t>
      </w:r>
      <w:r w:rsidRPr="0049002B">
        <w:rPr>
          <w:sz w:val="28"/>
          <w:szCs w:val="28"/>
        </w:rPr>
        <w:tab/>
        <w:t>025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sz w:val="28"/>
          <w:szCs w:val="28"/>
        </w:rPr>
        <w:lastRenderedPageBreak/>
        <w:t xml:space="preserve">CM: MDIL là hình bình hành </w:t>
      </w:r>
      <w:r w:rsidRPr="0049002B">
        <w:rPr>
          <w:sz w:val="28"/>
          <w:szCs w:val="28"/>
        </w:rPr>
        <w:sym w:font="Symbol" w:char="F0DE"/>
      </w:r>
      <w:r w:rsidRPr="0049002B">
        <w:rPr>
          <w:sz w:val="28"/>
          <w:szCs w:val="28"/>
        </w:rPr>
        <w:t xml:space="preserve"> O trung điểm LD.</w: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sz w:val="28"/>
          <w:szCs w:val="28"/>
        </w:rPr>
        <w:t>CM: NO // DP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sz w:val="28"/>
          <w:szCs w:val="28"/>
        </w:rPr>
        <w:t xml:space="preserve"> CM: NC // DP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  <w:r w:rsidRPr="0049002B">
        <w:rPr>
          <w:sz w:val="28"/>
          <w:szCs w:val="28"/>
        </w:rPr>
        <w:t>CM: C, O, N thẳng hàng.</w:t>
      </w:r>
      <w:r w:rsidRPr="0049002B">
        <w:rPr>
          <w:sz w:val="28"/>
          <w:szCs w:val="28"/>
        </w:rPr>
        <w:tab/>
        <w:t>0.25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jc w:val="both"/>
        <w:rPr>
          <w:i/>
          <w:sz w:val="28"/>
          <w:szCs w:val="28"/>
        </w:rPr>
      </w:pPr>
      <w:r w:rsidRPr="0049002B">
        <w:rPr>
          <w:i/>
          <w:sz w:val="28"/>
          <w:szCs w:val="28"/>
        </w:rPr>
        <w:t>(Nếu học sinh giải cách khác, Giám khảo vận dụng thang điểm trên, thống nhất trong tổ để chấm)</w:t>
      </w:r>
    </w:p>
    <w:p w:rsidR="0049002B" w:rsidRPr="0049002B" w:rsidRDefault="0049002B" w:rsidP="0049002B">
      <w:pPr>
        <w:tabs>
          <w:tab w:val="left" w:pos="720"/>
          <w:tab w:val="right" w:pos="10080"/>
        </w:tabs>
        <w:spacing w:line="360" w:lineRule="auto"/>
        <w:ind w:left="720"/>
        <w:jc w:val="both"/>
        <w:rPr>
          <w:sz w:val="28"/>
          <w:szCs w:val="28"/>
        </w:rPr>
      </w:pPr>
    </w:p>
    <w:p w:rsidR="00760CA3" w:rsidRPr="0049002B" w:rsidRDefault="00760CA3" w:rsidP="00B04C9F">
      <w:pPr>
        <w:spacing w:line="360" w:lineRule="auto"/>
        <w:rPr>
          <w:sz w:val="28"/>
          <w:szCs w:val="28"/>
        </w:rPr>
      </w:pPr>
    </w:p>
    <w:sectPr w:rsidR="00760CA3" w:rsidRPr="0049002B" w:rsidSect="00F8517D">
      <w:headerReference w:type="default" r:id="rId95"/>
      <w:footerReference w:type="default" r:id="rId9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F2" w:rsidRDefault="00B826F2" w:rsidP="00221CD9">
      <w:r>
        <w:separator/>
      </w:r>
    </w:p>
  </w:endnote>
  <w:endnote w:type="continuationSeparator" w:id="0">
    <w:p w:rsidR="00B826F2" w:rsidRDefault="00B826F2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B826F2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A8366B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F2" w:rsidRDefault="00B826F2" w:rsidP="00221CD9">
      <w:r>
        <w:separator/>
      </w:r>
    </w:p>
  </w:footnote>
  <w:footnote w:type="continuationSeparator" w:id="0">
    <w:p w:rsidR="00B826F2" w:rsidRDefault="00B826F2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A8366B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A8366B" w:rsidP="0089345D">
    <w:pPr>
      <w:pStyle w:val="Header"/>
    </w:pPr>
    <w:r w:rsidRPr="00A8366B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B826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C07"/>
    <w:multiLevelType w:val="hybridMultilevel"/>
    <w:tmpl w:val="EBBC2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0F4"/>
    <w:multiLevelType w:val="hybridMultilevel"/>
    <w:tmpl w:val="464050CA"/>
    <w:lvl w:ilvl="0" w:tplc="1E54C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93999"/>
    <w:multiLevelType w:val="hybridMultilevel"/>
    <w:tmpl w:val="C68EA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0326E"/>
    <w:multiLevelType w:val="hybridMultilevel"/>
    <w:tmpl w:val="ABC89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A6C56"/>
    <w:multiLevelType w:val="hybridMultilevel"/>
    <w:tmpl w:val="16181F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1321D"/>
    <w:multiLevelType w:val="hybridMultilevel"/>
    <w:tmpl w:val="8034B2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A52BA"/>
    <w:multiLevelType w:val="hybridMultilevel"/>
    <w:tmpl w:val="24F4E5D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56094"/>
    <w:multiLevelType w:val="hybridMultilevel"/>
    <w:tmpl w:val="21F89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D23EA"/>
    <w:multiLevelType w:val="hybridMultilevel"/>
    <w:tmpl w:val="EBBC2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325C5"/>
    <w:multiLevelType w:val="hybridMultilevel"/>
    <w:tmpl w:val="F3268EBA"/>
    <w:lvl w:ilvl="0" w:tplc="EE200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C769C"/>
    <w:multiLevelType w:val="hybridMultilevel"/>
    <w:tmpl w:val="04C42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B12BC"/>
    <w:multiLevelType w:val="hybridMultilevel"/>
    <w:tmpl w:val="DB82A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13">
    <w:nsid w:val="42CF3975"/>
    <w:multiLevelType w:val="hybridMultilevel"/>
    <w:tmpl w:val="F24CD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8251E"/>
    <w:multiLevelType w:val="hybridMultilevel"/>
    <w:tmpl w:val="60EA8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DF1256"/>
    <w:multiLevelType w:val="hybridMultilevel"/>
    <w:tmpl w:val="59966130"/>
    <w:lvl w:ilvl="0" w:tplc="E2043AB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650D4"/>
    <w:multiLevelType w:val="multilevel"/>
    <w:tmpl w:val="9086EDA0"/>
    <w:numStyleLink w:val="111111"/>
  </w:abstractNum>
  <w:abstractNum w:abstractNumId="17">
    <w:nsid w:val="60723DBA"/>
    <w:multiLevelType w:val="hybridMultilevel"/>
    <w:tmpl w:val="873A2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3111E"/>
    <w:multiLevelType w:val="hybridMultilevel"/>
    <w:tmpl w:val="509020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B27915"/>
    <w:multiLevelType w:val="hybridMultilevel"/>
    <w:tmpl w:val="E1528D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B2926"/>
    <w:multiLevelType w:val="hybridMultilevel"/>
    <w:tmpl w:val="2F9033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F75A24"/>
    <w:multiLevelType w:val="hybridMultilevel"/>
    <w:tmpl w:val="AAA06E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235735"/>
    <w:multiLevelType w:val="multilevel"/>
    <w:tmpl w:val="9086EDA0"/>
    <w:numStyleLink w:val="111111"/>
  </w:abstractNum>
  <w:abstractNum w:abstractNumId="24">
    <w:nsid w:val="6C3B512F"/>
    <w:multiLevelType w:val="hybridMultilevel"/>
    <w:tmpl w:val="877AC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A256A"/>
    <w:multiLevelType w:val="hybridMultilevel"/>
    <w:tmpl w:val="38D8F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C448D"/>
    <w:multiLevelType w:val="hybridMultilevel"/>
    <w:tmpl w:val="601EE1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6"/>
  </w:num>
  <w:num w:numId="4">
    <w:abstractNumId w:val="19"/>
  </w:num>
  <w:num w:numId="5">
    <w:abstractNumId w:val="22"/>
  </w:num>
  <w:num w:numId="6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7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8">
    <w:abstractNumId w:val="11"/>
  </w:num>
  <w:num w:numId="9">
    <w:abstractNumId w:val="2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15"/>
  </w:num>
  <w:num w:numId="14">
    <w:abstractNumId w:val="6"/>
  </w:num>
  <w:num w:numId="15">
    <w:abstractNumId w:val="9"/>
  </w:num>
  <w:num w:numId="16">
    <w:abstractNumId w:val="4"/>
  </w:num>
  <w:num w:numId="17">
    <w:abstractNumId w:val="14"/>
  </w:num>
  <w:num w:numId="18">
    <w:abstractNumId w:val="7"/>
  </w:num>
  <w:num w:numId="19">
    <w:abstractNumId w:val="1"/>
  </w:num>
  <w:num w:numId="20">
    <w:abstractNumId w:val="5"/>
  </w:num>
  <w:num w:numId="21">
    <w:abstractNumId w:val="24"/>
  </w:num>
  <w:num w:numId="22">
    <w:abstractNumId w:val="10"/>
  </w:num>
  <w:num w:numId="23">
    <w:abstractNumId w:val="3"/>
  </w:num>
  <w:num w:numId="24">
    <w:abstractNumId w:val="17"/>
  </w:num>
  <w:num w:numId="25">
    <w:abstractNumId w:val="20"/>
  </w:num>
  <w:num w:numId="26">
    <w:abstractNumId w:val="0"/>
  </w:num>
  <w:num w:numId="27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20598"/>
    <w:rsid w:val="001227CF"/>
    <w:rsid w:val="001460A7"/>
    <w:rsid w:val="00152C76"/>
    <w:rsid w:val="00165761"/>
    <w:rsid w:val="0018351D"/>
    <w:rsid w:val="00185C34"/>
    <w:rsid w:val="001E2026"/>
    <w:rsid w:val="00201AE0"/>
    <w:rsid w:val="00202EEC"/>
    <w:rsid w:val="00216A6F"/>
    <w:rsid w:val="00220D4D"/>
    <w:rsid w:val="00221CD9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37CF"/>
    <w:rsid w:val="003410AE"/>
    <w:rsid w:val="00354294"/>
    <w:rsid w:val="00364C20"/>
    <w:rsid w:val="00396D2A"/>
    <w:rsid w:val="003A2CF5"/>
    <w:rsid w:val="003B5369"/>
    <w:rsid w:val="003B6C63"/>
    <w:rsid w:val="003D31C7"/>
    <w:rsid w:val="003D69AB"/>
    <w:rsid w:val="003E1B2D"/>
    <w:rsid w:val="003E4CA2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81627"/>
    <w:rsid w:val="0049002B"/>
    <w:rsid w:val="00493812"/>
    <w:rsid w:val="004B0D56"/>
    <w:rsid w:val="004C3B7A"/>
    <w:rsid w:val="004D0263"/>
    <w:rsid w:val="004D1902"/>
    <w:rsid w:val="004D4230"/>
    <w:rsid w:val="004D5914"/>
    <w:rsid w:val="004F4BB7"/>
    <w:rsid w:val="00512A5E"/>
    <w:rsid w:val="005164A7"/>
    <w:rsid w:val="00520008"/>
    <w:rsid w:val="005260B8"/>
    <w:rsid w:val="00554735"/>
    <w:rsid w:val="00556975"/>
    <w:rsid w:val="005642A5"/>
    <w:rsid w:val="0056548E"/>
    <w:rsid w:val="0057390B"/>
    <w:rsid w:val="00575183"/>
    <w:rsid w:val="00590113"/>
    <w:rsid w:val="005A758E"/>
    <w:rsid w:val="005D2E74"/>
    <w:rsid w:val="005D347E"/>
    <w:rsid w:val="005D79C7"/>
    <w:rsid w:val="00600050"/>
    <w:rsid w:val="00600C51"/>
    <w:rsid w:val="00601B31"/>
    <w:rsid w:val="00615FB6"/>
    <w:rsid w:val="00637DCB"/>
    <w:rsid w:val="00657FD2"/>
    <w:rsid w:val="00667276"/>
    <w:rsid w:val="006875F4"/>
    <w:rsid w:val="006901C7"/>
    <w:rsid w:val="006A2E27"/>
    <w:rsid w:val="006A3EC1"/>
    <w:rsid w:val="006A53AF"/>
    <w:rsid w:val="006A69B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75B1"/>
    <w:rsid w:val="007A10F7"/>
    <w:rsid w:val="007A34E4"/>
    <w:rsid w:val="007B1681"/>
    <w:rsid w:val="007B6F41"/>
    <w:rsid w:val="007C5E09"/>
    <w:rsid w:val="007D40B0"/>
    <w:rsid w:val="0084259D"/>
    <w:rsid w:val="00846077"/>
    <w:rsid w:val="00855C30"/>
    <w:rsid w:val="008750D6"/>
    <w:rsid w:val="00875AAB"/>
    <w:rsid w:val="00886536"/>
    <w:rsid w:val="008968A8"/>
    <w:rsid w:val="008A7685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81620"/>
    <w:rsid w:val="00B826F2"/>
    <w:rsid w:val="00BC1BA8"/>
    <w:rsid w:val="00BD2403"/>
    <w:rsid w:val="00BD455A"/>
    <w:rsid w:val="00BD6559"/>
    <w:rsid w:val="00BE1B51"/>
    <w:rsid w:val="00BE2B5F"/>
    <w:rsid w:val="00BE2FB3"/>
    <w:rsid w:val="00BF0079"/>
    <w:rsid w:val="00C0377F"/>
    <w:rsid w:val="00C03E9F"/>
    <w:rsid w:val="00C16520"/>
    <w:rsid w:val="00C268FB"/>
    <w:rsid w:val="00C3250A"/>
    <w:rsid w:val="00C65464"/>
    <w:rsid w:val="00C672F9"/>
    <w:rsid w:val="00C80876"/>
    <w:rsid w:val="00C825E3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7F6C"/>
    <w:rsid w:val="00D90DCE"/>
    <w:rsid w:val="00D94413"/>
    <w:rsid w:val="00D94D20"/>
    <w:rsid w:val="00D9602E"/>
    <w:rsid w:val="00DC04F7"/>
    <w:rsid w:val="00DC7388"/>
    <w:rsid w:val="00DD2D44"/>
    <w:rsid w:val="00DE3B45"/>
    <w:rsid w:val="00DF44D5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49E0"/>
    <w:rsid w:val="00EB4E19"/>
    <w:rsid w:val="00EC00DF"/>
    <w:rsid w:val="00ED7541"/>
    <w:rsid w:val="00EF2A4A"/>
    <w:rsid w:val="00EF4410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Outline List 2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9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2019-04-02T01:54:00Z</cp:lastPrinted>
  <dcterms:created xsi:type="dcterms:W3CDTF">2019-04-02T01:59:00Z</dcterms:created>
  <dcterms:modified xsi:type="dcterms:W3CDTF">2019-04-02T01:59:00Z</dcterms:modified>
</cp:coreProperties>
</file>